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358" w:rsidRPr="00A3437C" w:rsidRDefault="00973358" w:rsidP="00A01A74">
      <w:pPr>
        <w:spacing w:line="560" w:lineRule="exact"/>
        <w:ind w:right="320"/>
        <w:jc w:val="left"/>
        <w:rPr>
          <w:rFonts w:ascii="黑体" w:eastAsia="黑体" w:hAnsi="黑体"/>
          <w:sz w:val="32"/>
          <w:szCs w:val="32"/>
        </w:rPr>
      </w:pPr>
      <w:r w:rsidRPr="00A3437C">
        <w:rPr>
          <w:rFonts w:ascii="黑体" w:eastAsia="黑体" w:hAnsi="黑体" w:cs="黑体" w:hint="eastAsia"/>
          <w:sz w:val="32"/>
          <w:szCs w:val="32"/>
        </w:rPr>
        <w:t>附件</w:t>
      </w:r>
      <w:r w:rsidRPr="00A3437C">
        <w:rPr>
          <w:rFonts w:ascii="黑体" w:eastAsia="黑体" w:hAnsi="黑体" w:cs="黑体"/>
          <w:sz w:val="32"/>
          <w:szCs w:val="32"/>
        </w:rPr>
        <w:t>2</w:t>
      </w:r>
    </w:p>
    <w:p w:rsidR="00973358" w:rsidRDefault="00973358" w:rsidP="00CC4D76">
      <w:pPr>
        <w:spacing w:line="360" w:lineRule="auto"/>
        <w:jc w:val="center"/>
        <w:rPr>
          <w:rFonts w:ascii="黑体" w:eastAsia="黑体" w:hAnsi="宋体"/>
          <w:sz w:val="36"/>
          <w:szCs w:val="36"/>
        </w:rPr>
      </w:pPr>
    </w:p>
    <w:p w:rsidR="00973358" w:rsidRDefault="00973358" w:rsidP="00CC4D76">
      <w:pPr>
        <w:spacing w:line="360" w:lineRule="auto"/>
        <w:jc w:val="center"/>
        <w:rPr>
          <w:rFonts w:ascii="黑体" w:eastAsia="黑体" w:hAnsi="宋体"/>
          <w:sz w:val="36"/>
          <w:szCs w:val="36"/>
        </w:rPr>
      </w:pPr>
    </w:p>
    <w:p w:rsidR="00973358" w:rsidRPr="00D46DF3" w:rsidRDefault="00973358" w:rsidP="00CC4D76">
      <w:pPr>
        <w:spacing w:line="360" w:lineRule="auto"/>
        <w:jc w:val="center"/>
        <w:rPr>
          <w:rFonts w:ascii="方正小标宋简体" w:eastAsia="方正小标宋简体" w:hAnsi="宋体"/>
          <w:sz w:val="44"/>
          <w:szCs w:val="44"/>
        </w:rPr>
      </w:pPr>
      <w:r w:rsidRPr="00D46DF3">
        <w:rPr>
          <w:rFonts w:ascii="方正小标宋简体" w:eastAsia="方正小标宋简体" w:hAnsi="宋体" w:cs="方正小标宋简体" w:hint="eastAsia"/>
          <w:sz w:val="44"/>
          <w:szCs w:val="44"/>
        </w:rPr>
        <w:t>民营企业参与污染防治</w:t>
      </w:r>
    </w:p>
    <w:p w:rsidR="00973358" w:rsidRPr="00D46DF3" w:rsidRDefault="00973358" w:rsidP="00CC4D76">
      <w:pPr>
        <w:spacing w:line="360" w:lineRule="auto"/>
        <w:jc w:val="center"/>
        <w:rPr>
          <w:rFonts w:ascii="方正小标宋简体" w:eastAsia="方正小标宋简体" w:hAnsi="宋体"/>
          <w:sz w:val="44"/>
          <w:szCs w:val="44"/>
        </w:rPr>
      </w:pPr>
      <w:r w:rsidRPr="00D46DF3">
        <w:rPr>
          <w:rFonts w:ascii="方正小标宋简体" w:eastAsia="方正小标宋简体" w:hAnsi="宋体" w:cs="方正小标宋简体" w:hint="eastAsia"/>
          <w:sz w:val="44"/>
          <w:szCs w:val="44"/>
        </w:rPr>
        <w:t>调</w:t>
      </w:r>
      <w:r w:rsidRPr="00D46DF3">
        <w:rPr>
          <w:rFonts w:ascii="方正小标宋简体" w:eastAsia="方正小标宋简体" w:hAnsi="宋体" w:cs="方正小标宋简体"/>
          <w:sz w:val="44"/>
          <w:szCs w:val="44"/>
        </w:rPr>
        <w:t xml:space="preserve">  </w:t>
      </w:r>
      <w:r w:rsidRPr="00D46DF3">
        <w:rPr>
          <w:rFonts w:ascii="方正小标宋简体" w:eastAsia="方正小标宋简体" w:hAnsi="宋体" w:cs="方正小标宋简体" w:hint="eastAsia"/>
          <w:sz w:val="44"/>
          <w:szCs w:val="44"/>
        </w:rPr>
        <w:t>查</w:t>
      </w:r>
      <w:r w:rsidRPr="00D46DF3">
        <w:rPr>
          <w:rFonts w:ascii="方正小标宋简体" w:eastAsia="方正小标宋简体" w:hAnsi="宋体" w:cs="方正小标宋简体"/>
          <w:sz w:val="44"/>
          <w:szCs w:val="44"/>
        </w:rPr>
        <w:t xml:space="preserve">  </w:t>
      </w:r>
      <w:r w:rsidRPr="00D46DF3">
        <w:rPr>
          <w:rFonts w:ascii="方正小标宋简体" w:eastAsia="方正小标宋简体" w:hAnsi="宋体" w:cs="方正小标宋简体" w:hint="eastAsia"/>
          <w:sz w:val="44"/>
          <w:szCs w:val="44"/>
        </w:rPr>
        <w:t>问</w:t>
      </w:r>
      <w:r w:rsidRPr="00D46DF3">
        <w:rPr>
          <w:rFonts w:ascii="方正小标宋简体" w:eastAsia="方正小标宋简体" w:hAnsi="宋体" w:cs="方正小标宋简体"/>
          <w:sz w:val="44"/>
          <w:szCs w:val="44"/>
        </w:rPr>
        <w:t xml:space="preserve">  </w:t>
      </w:r>
      <w:r w:rsidRPr="00D46DF3">
        <w:rPr>
          <w:rFonts w:ascii="方正小标宋简体" w:eastAsia="方正小标宋简体" w:hAnsi="宋体" w:cs="方正小标宋简体" w:hint="eastAsia"/>
          <w:sz w:val="44"/>
          <w:szCs w:val="44"/>
        </w:rPr>
        <w:t>卷</w:t>
      </w:r>
    </w:p>
    <w:p w:rsidR="00973358" w:rsidRDefault="00973358" w:rsidP="00CC4D76">
      <w:pPr>
        <w:spacing w:line="360" w:lineRule="auto"/>
        <w:rPr>
          <w:rFonts w:ascii="宋体"/>
        </w:rPr>
      </w:pPr>
    </w:p>
    <w:p w:rsidR="00973358" w:rsidRDefault="00973358" w:rsidP="00CC4D76">
      <w:pPr>
        <w:spacing w:line="360" w:lineRule="auto"/>
        <w:rPr>
          <w:rFonts w:ascii="宋体"/>
        </w:rPr>
      </w:pPr>
    </w:p>
    <w:p w:rsidR="00973358" w:rsidRDefault="00973358" w:rsidP="00CC4D76">
      <w:pPr>
        <w:spacing w:line="360" w:lineRule="auto"/>
        <w:rPr>
          <w:rFonts w:ascii="宋体"/>
        </w:rPr>
      </w:pPr>
    </w:p>
    <w:p w:rsidR="00973358" w:rsidRDefault="00973358" w:rsidP="00CC4D76">
      <w:pPr>
        <w:spacing w:line="360" w:lineRule="auto"/>
        <w:rPr>
          <w:rFonts w:ascii="宋体"/>
        </w:rPr>
      </w:pPr>
    </w:p>
    <w:p w:rsidR="00973358" w:rsidRPr="00D46DF3" w:rsidRDefault="00973358" w:rsidP="00D46DF3">
      <w:pPr>
        <w:spacing w:line="360" w:lineRule="auto"/>
        <w:ind w:firstLineChars="300" w:firstLine="960"/>
        <w:rPr>
          <w:rFonts w:ascii="仿宋_GB2312" w:eastAsia="仿宋_GB2312" w:hAnsi="宋体" w:cs="仿宋_GB2312"/>
          <w:sz w:val="32"/>
          <w:szCs w:val="32"/>
          <w:u w:val="single"/>
        </w:rPr>
      </w:pPr>
      <w:r w:rsidRPr="00D46DF3">
        <w:rPr>
          <w:rFonts w:ascii="仿宋_GB2312" w:eastAsia="仿宋_GB2312" w:hAnsi="宋体" w:cs="仿宋_GB2312" w:hint="eastAsia"/>
          <w:sz w:val="32"/>
          <w:szCs w:val="32"/>
        </w:rPr>
        <w:t>企业名称：</w:t>
      </w:r>
      <w:r w:rsidRPr="00D46DF3">
        <w:rPr>
          <w:rFonts w:ascii="仿宋_GB2312" w:eastAsia="仿宋_GB2312" w:hAnsi="宋体" w:cs="仿宋_GB2312"/>
          <w:sz w:val="32"/>
          <w:szCs w:val="32"/>
          <w:u w:val="single"/>
        </w:rPr>
        <w:t xml:space="preserve">                        </w:t>
      </w:r>
    </w:p>
    <w:p w:rsidR="00973358" w:rsidRPr="00D46DF3" w:rsidRDefault="00973358" w:rsidP="00D46DF3">
      <w:pPr>
        <w:spacing w:line="360" w:lineRule="auto"/>
        <w:ind w:firstLineChars="300" w:firstLine="960"/>
        <w:rPr>
          <w:rFonts w:ascii="仿宋_GB2312" w:eastAsia="仿宋_GB2312" w:hAnsi="宋体" w:cs="仿宋_GB2312"/>
          <w:sz w:val="32"/>
          <w:szCs w:val="32"/>
          <w:u w:val="single"/>
        </w:rPr>
      </w:pPr>
      <w:r w:rsidRPr="00D46DF3">
        <w:rPr>
          <w:rFonts w:ascii="仿宋_GB2312" w:eastAsia="仿宋_GB2312" w:hAnsi="宋体" w:cs="仿宋_GB2312" w:hint="eastAsia"/>
          <w:sz w:val="32"/>
          <w:szCs w:val="32"/>
        </w:rPr>
        <w:t>企业地址：</w:t>
      </w:r>
      <w:r w:rsidRPr="00D46DF3">
        <w:rPr>
          <w:rFonts w:ascii="仿宋_GB2312" w:eastAsia="仿宋_GB2312" w:hAnsi="宋体" w:cs="仿宋_GB2312"/>
          <w:sz w:val="32"/>
          <w:szCs w:val="32"/>
          <w:u w:val="single"/>
        </w:rPr>
        <w:t xml:space="preserve">                        </w:t>
      </w:r>
    </w:p>
    <w:p w:rsidR="00973358" w:rsidRPr="00D46DF3" w:rsidRDefault="00973358" w:rsidP="00D46DF3">
      <w:pPr>
        <w:spacing w:line="360" w:lineRule="auto"/>
        <w:ind w:firstLineChars="300" w:firstLine="960"/>
        <w:rPr>
          <w:rFonts w:ascii="仿宋_GB2312" w:eastAsia="仿宋_GB2312" w:hAnsi="宋体" w:cs="仿宋_GB2312"/>
          <w:sz w:val="32"/>
          <w:szCs w:val="32"/>
          <w:u w:val="single"/>
        </w:rPr>
      </w:pPr>
      <w:r w:rsidRPr="00D46DF3">
        <w:rPr>
          <w:rFonts w:ascii="仿宋_GB2312" w:eastAsia="仿宋_GB2312" w:hAnsi="宋体" w:cs="仿宋_GB2312" w:hint="eastAsia"/>
          <w:sz w:val="32"/>
          <w:szCs w:val="32"/>
        </w:rPr>
        <w:t>法人代表：</w:t>
      </w:r>
      <w:r w:rsidRPr="00D46DF3">
        <w:rPr>
          <w:rFonts w:ascii="仿宋_GB2312" w:eastAsia="仿宋_GB2312" w:hAnsi="宋体" w:cs="仿宋_GB2312"/>
          <w:sz w:val="32"/>
          <w:szCs w:val="32"/>
          <w:u w:val="single"/>
        </w:rPr>
        <w:t xml:space="preserve">                        </w:t>
      </w:r>
    </w:p>
    <w:p w:rsidR="00973358" w:rsidRPr="00D46DF3" w:rsidRDefault="00973358" w:rsidP="00D46DF3">
      <w:pPr>
        <w:spacing w:line="360" w:lineRule="auto"/>
        <w:ind w:firstLineChars="300" w:firstLine="960"/>
        <w:rPr>
          <w:rFonts w:ascii="仿宋_GB2312" w:eastAsia="仿宋_GB2312" w:hAnsi="宋体" w:cs="仿宋_GB2312"/>
          <w:sz w:val="32"/>
          <w:szCs w:val="32"/>
          <w:u w:val="single"/>
          <w:bdr w:val="single" w:sz="4" w:space="0" w:color="auto" w:frame="1"/>
        </w:rPr>
      </w:pPr>
      <w:r w:rsidRPr="00D46DF3">
        <w:rPr>
          <w:rFonts w:ascii="仿宋_GB2312" w:eastAsia="仿宋_GB2312" w:hAnsi="宋体" w:cs="仿宋_GB2312" w:hint="eastAsia"/>
          <w:sz w:val="32"/>
          <w:szCs w:val="32"/>
        </w:rPr>
        <w:t>填表人姓名：</w:t>
      </w:r>
      <w:r w:rsidRPr="00D46DF3">
        <w:rPr>
          <w:rFonts w:ascii="仿宋_GB2312" w:eastAsia="仿宋_GB2312" w:hAnsi="宋体" w:cs="仿宋_GB2312"/>
          <w:sz w:val="32"/>
          <w:szCs w:val="32"/>
          <w:u w:val="single"/>
          <w:bdr w:val="single" w:sz="4" w:space="0" w:color="auto" w:frame="1"/>
        </w:rPr>
        <w:t xml:space="preserve">                      </w:t>
      </w:r>
    </w:p>
    <w:p w:rsidR="00973358" w:rsidRPr="00D46DF3" w:rsidRDefault="00973358" w:rsidP="00D46DF3">
      <w:pPr>
        <w:spacing w:line="360" w:lineRule="auto"/>
        <w:ind w:firstLineChars="300" w:firstLine="960"/>
        <w:rPr>
          <w:rFonts w:ascii="仿宋_GB2312" w:eastAsia="仿宋_GB2312" w:hAnsi="宋体" w:cs="仿宋_GB2312"/>
          <w:sz w:val="32"/>
          <w:szCs w:val="32"/>
          <w:u w:val="single"/>
        </w:rPr>
      </w:pPr>
      <w:r w:rsidRPr="00D46DF3">
        <w:rPr>
          <w:rFonts w:ascii="仿宋_GB2312" w:eastAsia="仿宋_GB2312" w:hAnsi="宋体" w:cs="仿宋_GB2312" w:hint="eastAsia"/>
          <w:sz w:val="32"/>
          <w:szCs w:val="32"/>
        </w:rPr>
        <w:t>联系电话：</w:t>
      </w:r>
      <w:r w:rsidRPr="00D46DF3">
        <w:rPr>
          <w:rFonts w:ascii="仿宋_GB2312" w:eastAsia="仿宋_GB2312" w:hAnsi="宋体" w:cs="仿宋_GB2312"/>
          <w:sz w:val="32"/>
          <w:szCs w:val="32"/>
          <w:u w:val="single"/>
        </w:rPr>
        <w:t xml:space="preserve">                        </w:t>
      </w:r>
    </w:p>
    <w:p w:rsidR="00973358" w:rsidRPr="00D46DF3" w:rsidRDefault="00973358" w:rsidP="00D46DF3">
      <w:pPr>
        <w:spacing w:line="360" w:lineRule="auto"/>
        <w:ind w:firstLineChars="300" w:firstLine="960"/>
        <w:rPr>
          <w:rFonts w:ascii="仿宋_GB2312" w:eastAsia="仿宋_GB2312" w:hAnsi="宋体"/>
          <w:sz w:val="32"/>
          <w:szCs w:val="32"/>
          <w:u w:val="single"/>
        </w:rPr>
      </w:pPr>
      <w:r w:rsidRPr="00D46DF3">
        <w:rPr>
          <w:rFonts w:ascii="仿宋_GB2312" w:eastAsia="仿宋_GB2312" w:hAnsi="宋体" w:cs="仿宋_GB2312" w:hint="eastAsia"/>
          <w:sz w:val="32"/>
          <w:szCs w:val="32"/>
        </w:rPr>
        <w:t>填表时间：</w:t>
      </w:r>
      <w:r w:rsidRPr="00D46DF3">
        <w:rPr>
          <w:rFonts w:ascii="仿宋_GB2312" w:eastAsia="仿宋_GB2312" w:hAnsi="宋体" w:cs="仿宋_GB2312"/>
          <w:sz w:val="32"/>
          <w:szCs w:val="32"/>
          <w:u w:val="single"/>
        </w:rPr>
        <w:t xml:space="preserve">                        </w:t>
      </w:r>
      <w:r w:rsidRPr="00D46DF3">
        <w:rPr>
          <w:rFonts w:ascii="仿宋_GB2312" w:eastAsia="仿宋_GB2312" w:hAnsi="宋体" w:cs="仿宋_GB2312"/>
          <w:sz w:val="32"/>
          <w:szCs w:val="32"/>
        </w:rPr>
        <w:t xml:space="preserve"> </w:t>
      </w:r>
    </w:p>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Pr="00D46DF3" w:rsidRDefault="00973358" w:rsidP="00CC4D76">
      <w:pPr>
        <w:jc w:val="center"/>
        <w:rPr>
          <w:rFonts w:eastAsia="黑体"/>
          <w:sz w:val="32"/>
          <w:szCs w:val="32"/>
        </w:rPr>
      </w:pPr>
      <w:r w:rsidRPr="00D46DF3">
        <w:rPr>
          <w:rFonts w:eastAsia="黑体" w:cs="黑体" w:hint="eastAsia"/>
          <w:sz w:val="32"/>
          <w:szCs w:val="32"/>
        </w:rPr>
        <w:lastRenderedPageBreak/>
        <w:t>填写说明</w:t>
      </w:r>
    </w:p>
    <w:p w:rsidR="00973358" w:rsidRPr="00D46DF3" w:rsidRDefault="00973358" w:rsidP="00CC4D76">
      <w:pPr>
        <w:jc w:val="center"/>
        <w:rPr>
          <w:rFonts w:eastAsia="黑体"/>
          <w:sz w:val="32"/>
          <w:szCs w:val="32"/>
        </w:rPr>
      </w:pPr>
    </w:p>
    <w:p w:rsidR="00973358" w:rsidRPr="00D46DF3" w:rsidRDefault="00973358" w:rsidP="00D46DF3">
      <w:pPr>
        <w:ind w:firstLineChars="200" w:firstLine="640"/>
        <w:rPr>
          <w:rFonts w:eastAsia="仿宋_GB2312"/>
          <w:sz w:val="32"/>
          <w:szCs w:val="32"/>
        </w:rPr>
      </w:pPr>
      <w:r w:rsidRPr="00D46DF3">
        <w:rPr>
          <w:rFonts w:eastAsia="仿宋_GB2312"/>
          <w:sz w:val="32"/>
          <w:szCs w:val="32"/>
        </w:rPr>
        <w:t>1.</w:t>
      </w:r>
      <w:r w:rsidRPr="00D46DF3">
        <w:rPr>
          <w:rFonts w:eastAsia="仿宋_GB2312" w:cs="仿宋_GB2312" w:hint="eastAsia"/>
          <w:sz w:val="32"/>
          <w:szCs w:val="32"/>
        </w:rPr>
        <w:t>此问卷是全国工商联组织、引导和支持民营企业参与污染</w:t>
      </w:r>
      <w:r>
        <w:rPr>
          <w:rFonts w:eastAsia="仿宋_GB2312"/>
          <w:sz w:val="32"/>
          <w:szCs w:val="32"/>
        </w:rPr>
        <w:t xml:space="preserve">  </w:t>
      </w:r>
      <w:r w:rsidRPr="00D46DF3">
        <w:rPr>
          <w:rFonts w:eastAsia="仿宋_GB2312" w:cs="仿宋_GB2312" w:hint="eastAsia"/>
          <w:sz w:val="32"/>
          <w:szCs w:val="32"/>
        </w:rPr>
        <w:t>防治的一项重要基础材料和重要数据来源，</w:t>
      </w:r>
      <w:proofErr w:type="gramStart"/>
      <w:r w:rsidRPr="00D46DF3">
        <w:rPr>
          <w:rFonts w:eastAsia="仿宋_GB2312" w:cs="仿宋_GB2312" w:hint="eastAsia"/>
          <w:sz w:val="32"/>
          <w:szCs w:val="32"/>
        </w:rPr>
        <w:t>请高度</w:t>
      </w:r>
      <w:proofErr w:type="gramEnd"/>
      <w:r w:rsidRPr="00D46DF3">
        <w:rPr>
          <w:rFonts w:eastAsia="仿宋_GB2312" w:cs="仿宋_GB2312" w:hint="eastAsia"/>
          <w:sz w:val="32"/>
          <w:szCs w:val="32"/>
        </w:rPr>
        <w:t>重视、认真填写；</w:t>
      </w:r>
    </w:p>
    <w:p w:rsidR="00973358" w:rsidRPr="00D46DF3" w:rsidRDefault="00973358" w:rsidP="00D46DF3">
      <w:pPr>
        <w:ind w:firstLineChars="200" w:firstLine="640"/>
        <w:rPr>
          <w:rFonts w:eastAsia="仿宋_GB2312"/>
          <w:sz w:val="32"/>
          <w:szCs w:val="32"/>
        </w:rPr>
      </w:pPr>
      <w:r w:rsidRPr="00D46DF3">
        <w:rPr>
          <w:rFonts w:eastAsia="仿宋_GB2312"/>
          <w:sz w:val="32"/>
          <w:szCs w:val="32"/>
        </w:rPr>
        <w:t>2.</w:t>
      </w:r>
      <w:r w:rsidRPr="00D46DF3">
        <w:rPr>
          <w:rFonts w:eastAsia="仿宋_GB2312" w:cs="仿宋_GB2312" w:hint="eastAsia"/>
          <w:sz w:val="32"/>
          <w:szCs w:val="32"/>
        </w:rPr>
        <w:t>此问卷将客观反映民营企业家对于污染防治的认识、态度和建议，请安排企业负责同志填写。</w:t>
      </w:r>
    </w:p>
    <w:p w:rsidR="00973358" w:rsidRPr="00D46DF3" w:rsidRDefault="00973358" w:rsidP="00D46DF3">
      <w:pPr>
        <w:ind w:firstLineChars="200" w:firstLine="640"/>
        <w:rPr>
          <w:rFonts w:eastAsia="仿宋_GB2312"/>
          <w:sz w:val="32"/>
          <w:szCs w:val="32"/>
        </w:rPr>
      </w:pPr>
      <w:r w:rsidRPr="00D46DF3">
        <w:rPr>
          <w:rFonts w:eastAsia="仿宋_GB2312" w:cs="仿宋_GB2312" w:hint="eastAsia"/>
          <w:sz w:val="32"/>
          <w:szCs w:val="32"/>
        </w:rPr>
        <w:t>非常感谢您的支持与合作！</w:t>
      </w:r>
    </w:p>
    <w:p w:rsidR="00973358" w:rsidRDefault="00973358" w:rsidP="00CC4D76">
      <w:pPr>
        <w:rPr>
          <w:rFonts w:eastAsia="仿宋_GB2312"/>
          <w:sz w:val="30"/>
          <w:szCs w:val="30"/>
        </w:rPr>
      </w:pPr>
    </w:p>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Default="00973358" w:rsidP="00CC4D76"/>
    <w:p w:rsidR="00973358" w:rsidRPr="00D46DF3" w:rsidRDefault="00973358" w:rsidP="00D46DF3">
      <w:pPr>
        <w:snapToGrid w:val="0"/>
        <w:ind w:rightChars="288" w:right="605" w:firstLine="320"/>
        <w:rPr>
          <w:rFonts w:ascii="微软雅黑" w:eastAsia="微软雅黑" w:hAnsi="微软雅黑"/>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8"/>
        <w:gridCol w:w="5802"/>
      </w:tblGrid>
      <w:tr w:rsidR="00973358" w:rsidRPr="00973358" w:rsidTr="006A6EFC">
        <w:trPr>
          <w:trHeight w:val="315"/>
        </w:trPr>
        <w:tc>
          <w:tcPr>
            <w:tcW w:w="8640" w:type="dxa"/>
            <w:gridSpan w:val="2"/>
            <w:vAlign w:val="bottom"/>
          </w:tcPr>
          <w:p w:rsidR="00973358" w:rsidRPr="00D46DF3" w:rsidRDefault="00973358" w:rsidP="00D46DF3">
            <w:pPr>
              <w:widowControl/>
              <w:jc w:val="center"/>
              <w:rPr>
                <w:rFonts w:ascii="黑体" w:eastAsia="黑体" w:hAnsi="黑体"/>
                <w:kern w:val="0"/>
                <w:sz w:val="32"/>
                <w:szCs w:val="32"/>
              </w:rPr>
            </w:pPr>
            <w:r w:rsidRPr="00D46DF3">
              <w:rPr>
                <w:rFonts w:ascii="黑体" w:eastAsia="黑体" w:hAnsi="黑体" w:cs="黑体" w:hint="eastAsia"/>
                <w:kern w:val="0"/>
                <w:sz w:val="32"/>
                <w:szCs w:val="32"/>
              </w:rPr>
              <w:lastRenderedPageBreak/>
              <w:t>基本情况</w:t>
            </w:r>
          </w:p>
        </w:tc>
      </w:tr>
      <w:tr w:rsidR="00973358" w:rsidRPr="00973358" w:rsidTr="006A6EFC">
        <w:trPr>
          <w:trHeight w:val="315"/>
        </w:trPr>
        <w:tc>
          <w:tcPr>
            <w:tcW w:w="2838" w:type="dxa"/>
          </w:tcPr>
          <w:p w:rsidR="00973358" w:rsidRPr="00D46DF3" w:rsidRDefault="00973358">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所在省市乡镇名称</w:t>
            </w:r>
          </w:p>
        </w:tc>
        <w:tc>
          <w:tcPr>
            <w:tcW w:w="5802" w:type="dxa"/>
          </w:tcPr>
          <w:p w:rsidR="00973358" w:rsidRPr="00D46DF3" w:rsidRDefault="00973358">
            <w:pPr>
              <w:widowControl/>
              <w:jc w:val="left"/>
              <w:rPr>
                <w:rFonts w:ascii="仿宋_GB2312" w:eastAsia="仿宋_GB2312" w:hAnsi="宋体"/>
                <w:kern w:val="0"/>
                <w:sz w:val="32"/>
                <w:szCs w:val="32"/>
                <w:u w:val="single"/>
              </w:rPr>
            </w:pPr>
          </w:p>
        </w:tc>
      </w:tr>
      <w:tr w:rsidR="00973358" w:rsidRPr="00973358" w:rsidTr="006A6EFC">
        <w:trPr>
          <w:trHeight w:val="300"/>
        </w:trPr>
        <w:tc>
          <w:tcPr>
            <w:tcW w:w="2838" w:type="dxa"/>
          </w:tcPr>
          <w:p w:rsidR="00973358" w:rsidRPr="00D46DF3" w:rsidRDefault="00973358">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企业所属行业</w:t>
            </w:r>
          </w:p>
        </w:tc>
        <w:tc>
          <w:tcPr>
            <w:tcW w:w="5802" w:type="dxa"/>
          </w:tcPr>
          <w:p w:rsidR="00973358" w:rsidRPr="00D46DF3" w:rsidRDefault="00973358" w:rsidP="00D46DF3">
            <w:pPr>
              <w:widowControl/>
              <w:ind w:firstLine="3840"/>
              <w:rPr>
                <w:rFonts w:ascii="仿宋_GB2312" w:eastAsia="仿宋_GB2312" w:hAnsi="宋体"/>
                <w:kern w:val="0"/>
                <w:sz w:val="32"/>
                <w:szCs w:val="32"/>
              </w:rPr>
            </w:pPr>
          </w:p>
        </w:tc>
      </w:tr>
      <w:tr w:rsidR="00973358" w:rsidRPr="00973358" w:rsidTr="006A6EFC">
        <w:trPr>
          <w:trHeight w:val="300"/>
        </w:trPr>
        <w:tc>
          <w:tcPr>
            <w:tcW w:w="2838" w:type="dxa"/>
          </w:tcPr>
          <w:p w:rsidR="00973358" w:rsidRPr="00D46DF3" w:rsidRDefault="00973358">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主营业务</w:t>
            </w:r>
          </w:p>
        </w:tc>
        <w:tc>
          <w:tcPr>
            <w:tcW w:w="5802" w:type="dxa"/>
          </w:tcPr>
          <w:p w:rsidR="00973358" w:rsidRPr="00D46DF3" w:rsidRDefault="00973358" w:rsidP="00D46DF3">
            <w:pPr>
              <w:widowControl/>
              <w:ind w:firstLine="3840"/>
              <w:rPr>
                <w:rFonts w:ascii="仿宋_GB2312" w:eastAsia="仿宋_GB2312" w:hAnsi="宋体"/>
                <w:kern w:val="0"/>
                <w:sz w:val="32"/>
                <w:szCs w:val="32"/>
              </w:rPr>
            </w:pPr>
          </w:p>
        </w:tc>
      </w:tr>
      <w:tr w:rsidR="00973358" w:rsidRPr="00973358" w:rsidTr="006A6EFC">
        <w:trPr>
          <w:trHeight w:val="300"/>
        </w:trPr>
        <w:tc>
          <w:tcPr>
            <w:tcW w:w="2838" w:type="dxa"/>
          </w:tcPr>
          <w:p w:rsidR="00973358" w:rsidRPr="00D46DF3" w:rsidRDefault="00973358">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资产总额</w:t>
            </w:r>
          </w:p>
        </w:tc>
        <w:tc>
          <w:tcPr>
            <w:tcW w:w="5802" w:type="dxa"/>
          </w:tcPr>
          <w:p w:rsidR="00973358" w:rsidRPr="00D46DF3" w:rsidRDefault="00973358" w:rsidP="00D46DF3">
            <w:pPr>
              <w:widowControl/>
              <w:ind w:firstLineChars="1200" w:firstLine="3840"/>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万元</w:t>
            </w:r>
          </w:p>
        </w:tc>
      </w:tr>
    </w:tbl>
    <w:p w:rsidR="00973358" w:rsidRPr="00D46DF3" w:rsidRDefault="00973358" w:rsidP="00CC4D76">
      <w:pPr>
        <w:widowControl/>
        <w:jc w:val="left"/>
        <w:rPr>
          <w:rFonts w:ascii="仿宋_GB2312" w:eastAsia="仿宋_GB2312" w:hAnsi="宋体"/>
          <w:kern w:val="0"/>
          <w:sz w:val="32"/>
          <w:szCs w:val="32"/>
        </w:rPr>
      </w:pP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kern w:val="0"/>
          <w:sz w:val="32"/>
          <w:szCs w:val="32"/>
        </w:rPr>
        <w:t>1.</w:t>
      </w:r>
      <w:r w:rsidRPr="00D46DF3">
        <w:rPr>
          <w:rFonts w:ascii="仿宋_GB2312" w:eastAsia="仿宋_GB2312" w:hAnsi="宋体" w:cs="仿宋_GB2312" w:hint="eastAsia"/>
          <w:kern w:val="0"/>
          <w:sz w:val="32"/>
          <w:szCs w:val="32"/>
        </w:rPr>
        <w:t>您的企业存在哪方面的污染（</w:t>
      </w:r>
      <w:proofErr w:type="gramStart"/>
      <w:r w:rsidRPr="00D46DF3">
        <w:rPr>
          <w:rFonts w:ascii="仿宋_GB2312" w:eastAsia="仿宋_GB2312" w:hAnsi="宋体" w:cs="仿宋_GB2312" w:hint="eastAsia"/>
          <w:kern w:val="0"/>
          <w:sz w:val="32"/>
          <w:szCs w:val="32"/>
        </w:rPr>
        <w:t>请划</w:t>
      </w:r>
      <w:proofErr w:type="gramEnd"/>
      <w:r w:rsidRPr="00D46DF3">
        <w:rPr>
          <w:rFonts w:ascii="仿宋_GB2312" w:eastAsia="仿宋_GB2312" w:hAnsi="宋体" w:cs="仿宋_GB2312" w:hint="eastAsia"/>
          <w:kern w:val="0"/>
          <w:sz w:val="32"/>
          <w:szCs w:val="32"/>
        </w:rPr>
        <w:t>√，下同。可多选）</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□大气污染</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□水污染</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□土壤污染</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□一般固体废物污染</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□危险废物污染</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□生态破坏</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□噪声污染</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□其他</w:t>
      </w:r>
      <w:r w:rsidRPr="00C8663F">
        <w:rPr>
          <w:rFonts w:ascii="仿宋_GB2312" w:eastAsia="仿宋_GB2312" w:hAnsi="宋体" w:cs="仿宋_GB2312"/>
          <w:kern w:val="0"/>
          <w:sz w:val="32"/>
          <w:szCs w:val="32"/>
        </w:rPr>
        <w:t>_______________</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kern w:val="0"/>
          <w:sz w:val="32"/>
          <w:szCs w:val="32"/>
        </w:rPr>
        <w:t>2</w:t>
      </w:r>
      <w:r>
        <w:rPr>
          <w:rFonts w:ascii="仿宋_GB2312" w:eastAsia="仿宋_GB2312" w:hAnsi="宋体" w:cs="仿宋_GB2312"/>
          <w:kern w:val="0"/>
          <w:sz w:val="32"/>
          <w:szCs w:val="32"/>
        </w:rPr>
        <w:t>.</w:t>
      </w:r>
      <w:r w:rsidRPr="00D46DF3">
        <w:rPr>
          <w:rFonts w:ascii="仿宋_GB2312" w:eastAsia="仿宋_GB2312" w:hAnsi="宋体" w:cs="仿宋_GB2312" w:hint="eastAsia"/>
          <w:kern w:val="0"/>
          <w:sz w:val="32"/>
          <w:szCs w:val="32"/>
        </w:rPr>
        <w:t>您目前最关注的生态环境问题是什么（可多选）</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□大气污染严重</w:t>
      </w:r>
      <w:r w:rsidRPr="00D46DF3">
        <w:rPr>
          <w:rFonts w:ascii="仿宋_GB2312" w:eastAsia="仿宋_GB2312" w:hAnsi="宋体" w:cs="仿宋_GB2312"/>
          <w:kern w:val="0"/>
          <w:sz w:val="32"/>
          <w:szCs w:val="32"/>
        </w:rPr>
        <w:t xml:space="preserve">      </w:t>
      </w:r>
      <w:r w:rsidRPr="00D46DF3">
        <w:rPr>
          <w:rFonts w:ascii="仿宋_GB2312" w:eastAsia="仿宋_GB2312" w:hAnsi="宋体" w:cs="仿宋_GB2312" w:hint="eastAsia"/>
          <w:kern w:val="0"/>
          <w:sz w:val="32"/>
          <w:szCs w:val="32"/>
        </w:rPr>
        <w:t>□水资源破坏、水污染</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□土壤污染</w:t>
      </w:r>
      <w:r w:rsidRPr="00D46DF3">
        <w:rPr>
          <w:rFonts w:ascii="仿宋_GB2312" w:eastAsia="仿宋_GB2312" w:hAnsi="宋体" w:cs="仿宋_GB2312"/>
          <w:kern w:val="0"/>
          <w:sz w:val="32"/>
          <w:szCs w:val="32"/>
        </w:rPr>
        <w:t xml:space="preserve">        </w:t>
      </w:r>
      <w:r w:rsidRPr="00C8663F">
        <w:rPr>
          <w:rFonts w:ascii="MS Mincho" w:eastAsia="MS Mincho" w:hAnsi="MS Mincho" w:cs="MS Mincho"/>
          <w:kern w:val="0"/>
          <w:sz w:val="32"/>
          <w:szCs w:val="32"/>
        </w:rPr>
        <w:t> </w:t>
      </w:r>
      <w:r>
        <w:rPr>
          <w:rFonts w:ascii="MS Mincho" w:hAnsi="MS Mincho" w:cs="MS Mincho"/>
          <w:kern w:val="0"/>
          <w:sz w:val="32"/>
          <w:szCs w:val="32"/>
        </w:rPr>
        <w:t xml:space="preserve"> </w:t>
      </w:r>
      <w:r w:rsidRPr="00D46DF3">
        <w:rPr>
          <w:rFonts w:ascii="仿宋_GB2312" w:eastAsia="仿宋_GB2312" w:hAnsi="宋体" w:cs="仿宋_GB2312" w:hint="eastAsia"/>
          <w:kern w:val="0"/>
          <w:sz w:val="32"/>
          <w:szCs w:val="32"/>
        </w:rPr>
        <w:t>□垃圾随意堆积</w:t>
      </w:r>
      <w:r w:rsidRPr="00C8663F">
        <w:rPr>
          <w:rFonts w:ascii="MS Mincho" w:eastAsia="MS Mincho" w:hAnsi="MS Mincho" w:cs="MS Mincho"/>
          <w:kern w:val="0"/>
          <w:sz w:val="32"/>
          <w:szCs w:val="32"/>
        </w:rPr>
        <w:t> </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□森林被砍伐</w:t>
      </w:r>
      <w:r w:rsidRPr="00D46DF3">
        <w:rPr>
          <w:rFonts w:ascii="仿宋_GB2312" w:eastAsia="仿宋_GB2312" w:hAnsi="宋体" w:cs="仿宋_GB2312"/>
          <w:kern w:val="0"/>
          <w:sz w:val="32"/>
          <w:szCs w:val="32"/>
        </w:rPr>
        <w:t xml:space="preserve">    </w:t>
      </w:r>
      <w:r w:rsidRPr="00C8663F">
        <w:rPr>
          <w:rFonts w:ascii="MS Mincho" w:eastAsia="MS Mincho" w:hAnsi="MS Mincho" w:cs="MS Mincho"/>
          <w:kern w:val="0"/>
          <w:sz w:val="32"/>
          <w:szCs w:val="32"/>
        </w:rPr>
        <w:t> </w:t>
      </w:r>
      <w:r>
        <w:rPr>
          <w:rFonts w:ascii="MS Mincho" w:hAnsi="MS Mincho" w:cs="MS Mincho"/>
          <w:kern w:val="0"/>
          <w:sz w:val="32"/>
          <w:szCs w:val="32"/>
        </w:rPr>
        <w:t xml:space="preserve">   </w:t>
      </w:r>
      <w:r w:rsidRPr="00D46DF3">
        <w:rPr>
          <w:rFonts w:ascii="仿宋_GB2312" w:eastAsia="仿宋_GB2312" w:hAnsi="宋体" w:cs="仿宋_GB2312" w:hint="eastAsia"/>
          <w:kern w:val="0"/>
          <w:sz w:val="32"/>
          <w:szCs w:val="32"/>
        </w:rPr>
        <w:t>□野生动植物遭受灭绝</w:t>
      </w:r>
      <w:r w:rsidRPr="00C8663F">
        <w:rPr>
          <w:rFonts w:ascii="MS Mincho" w:eastAsia="MS Mincho" w:hAnsi="MS Mincho" w:cs="MS Mincho"/>
          <w:kern w:val="0"/>
          <w:sz w:val="32"/>
          <w:szCs w:val="32"/>
        </w:rPr>
        <w:t> </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□重大自然灾害时有发生</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lastRenderedPageBreak/>
        <w:t>□其他</w:t>
      </w:r>
      <w:r w:rsidRPr="00C8663F">
        <w:rPr>
          <w:rFonts w:ascii="仿宋_GB2312" w:eastAsia="仿宋_GB2312" w:hAnsi="宋体" w:cs="仿宋_GB2312"/>
          <w:kern w:val="0"/>
          <w:sz w:val="32"/>
          <w:szCs w:val="32"/>
        </w:rPr>
        <w:t>_______________</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kern w:val="0"/>
          <w:sz w:val="32"/>
          <w:szCs w:val="32"/>
        </w:rPr>
        <w:t>3.</w:t>
      </w:r>
      <w:r w:rsidRPr="00D46DF3">
        <w:rPr>
          <w:rFonts w:ascii="仿宋_GB2312" w:eastAsia="仿宋_GB2312" w:hAnsi="宋体" w:cs="仿宋_GB2312" w:hint="eastAsia"/>
          <w:kern w:val="0"/>
          <w:sz w:val="32"/>
          <w:szCs w:val="32"/>
        </w:rPr>
        <w:t>您是否听说过《中共中央国务院关于全面加强生态环境保护坚决打好污染防治攻坚战的意见》</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□有</w:t>
      </w:r>
      <w:r w:rsidRPr="00C8663F">
        <w:rPr>
          <w:rFonts w:ascii="仿宋_GB2312" w:eastAsia="仿宋_GB2312" w:hAnsi="宋体" w:cs="仿宋_GB2312"/>
          <w:kern w:val="0"/>
          <w:sz w:val="32"/>
          <w:szCs w:val="32"/>
        </w:rPr>
        <w:t xml:space="preserve">        </w:t>
      </w:r>
      <w:r w:rsidRPr="00D46DF3">
        <w:rPr>
          <w:rFonts w:ascii="仿宋_GB2312" w:eastAsia="仿宋_GB2312" w:hAnsi="宋体" w:cs="仿宋_GB2312" w:hint="eastAsia"/>
          <w:kern w:val="0"/>
          <w:sz w:val="32"/>
          <w:szCs w:val="32"/>
        </w:rPr>
        <w:t>□没有</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如果知道文件信息，您从何种渠道了解的（可多选）</w:t>
      </w:r>
    </w:p>
    <w:p w:rsidR="00973358" w:rsidRPr="00D46DF3" w:rsidRDefault="00973358" w:rsidP="00CC4D76">
      <w:pPr>
        <w:widowControl/>
        <w:jc w:val="left"/>
        <w:rPr>
          <w:rFonts w:ascii="仿宋_GB2312" w:eastAsia="仿宋_GB2312" w:hAnsi="宋体" w:cs="仿宋_GB2312"/>
          <w:kern w:val="0"/>
          <w:sz w:val="32"/>
          <w:szCs w:val="32"/>
        </w:rPr>
      </w:pPr>
      <w:r w:rsidRPr="00D46DF3">
        <w:rPr>
          <w:rFonts w:ascii="仿宋_GB2312" w:eastAsia="仿宋_GB2312" w:hAnsi="宋体" w:cs="仿宋_GB2312" w:hint="eastAsia"/>
          <w:kern w:val="0"/>
          <w:sz w:val="32"/>
          <w:szCs w:val="32"/>
        </w:rPr>
        <w:t>□报刊□电视□网络□广播□党委政府□工商联组织</w:t>
      </w:r>
      <w:r w:rsidRPr="00D46DF3">
        <w:rPr>
          <w:rFonts w:ascii="仿宋_GB2312" w:eastAsia="仿宋_GB2312" w:hAnsi="宋体" w:cs="仿宋_GB2312"/>
          <w:kern w:val="0"/>
          <w:sz w:val="32"/>
          <w:szCs w:val="32"/>
        </w:rPr>
        <w:t xml:space="preserve"> </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kern w:val="0"/>
          <w:sz w:val="32"/>
          <w:szCs w:val="32"/>
        </w:rPr>
        <w:t>4.</w:t>
      </w:r>
      <w:r w:rsidRPr="00D46DF3">
        <w:rPr>
          <w:rFonts w:ascii="仿宋_GB2312" w:eastAsia="仿宋_GB2312" w:hAnsi="宋体" w:cs="仿宋_GB2312" w:hint="eastAsia"/>
          <w:kern w:val="0"/>
          <w:sz w:val="32"/>
          <w:szCs w:val="32"/>
        </w:rPr>
        <w:t>企业</w:t>
      </w:r>
      <w:r w:rsidRPr="00D46DF3">
        <w:rPr>
          <w:rFonts w:ascii="仿宋_GB2312" w:eastAsia="仿宋_GB2312" w:hAnsi="宋体" w:cs="仿宋_GB2312"/>
          <w:kern w:val="0"/>
          <w:sz w:val="32"/>
          <w:szCs w:val="32"/>
        </w:rPr>
        <w:t>2017</w:t>
      </w:r>
      <w:r w:rsidRPr="00D46DF3">
        <w:rPr>
          <w:rFonts w:ascii="仿宋_GB2312" w:eastAsia="仿宋_GB2312" w:hAnsi="宋体" w:cs="仿宋_GB2312" w:hint="eastAsia"/>
          <w:kern w:val="0"/>
          <w:sz w:val="32"/>
          <w:szCs w:val="32"/>
        </w:rPr>
        <w:t>年环保投入金额：</w:t>
      </w:r>
      <w:r w:rsidRPr="00D46DF3">
        <w:rPr>
          <w:rFonts w:ascii="仿宋_GB2312" w:eastAsia="仿宋_GB2312" w:hAnsi="宋体" w:cs="仿宋_GB2312"/>
          <w:kern w:val="0"/>
          <w:sz w:val="32"/>
          <w:szCs w:val="32"/>
        </w:rPr>
        <w:t xml:space="preserve">           </w:t>
      </w:r>
      <w:r w:rsidRPr="00D46DF3">
        <w:rPr>
          <w:rFonts w:ascii="仿宋_GB2312" w:eastAsia="仿宋_GB2312" w:hAnsi="宋体" w:cs="仿宋_GB2312" w:hint="eastAsia"/>
          <w:kern w:val="0"/>
          <w:sz w:val="32"/>
          <w:szCs w:val="32"/>
        </w:rPr>
        <w:t>万元。</w:t>
      </w:r>
    </w:p>
    <w:p w:rsidR="00973358" w:rsidRPr="00D46DF3" w:rsidRDefault="00973358" w:rsidP="00CC4D76">
      <w:pPr>
        <w:widowControl/>
        <w:jc w:val="left"/>
        <w:rPr>
          <w:rFonts w:ascii="仿宋" w:eastAsia="仿宋" w:hAnsi="仿宋"/>
          <w:kern w:val="0"/>
          <w:sz w:val="32"/>
          <w:szCs w:val="32"/>
        </w:rPr>
      </w:pPr>
      <w:r w:rsidRPr="00D46DF3">
        <w:rPr>
          <w:rFonts w:ascii="仿宋_GB2312" w:eastAsia="仿宋_GB2312" w:hAnsi="宋体" w:cs="仿宋_GB2312"/>
          <w:kern w:val="0"/>
          <w:sz w:val="32"/>
          <w:szCs w:val="32"/>
        </w:rPr>
        <w:t>5.</w:t>
      </w:r>
      <w:r w:rsidRPr="00D46DF3">
        <w:rPr>
          <w:rFonts w:ascii="仿宋_GB2312" w:eastAsia="仿宋_GB2312" w:hAnsi="宋体" w:cs="仿宋_GB2312" w:hint="eastAsia"/>
          <w:kern w:val="0"/>
          <w:sz w:val="32"/>
          <w:szCs w:val="32"/>
        </w:rPr>
        <w:t>企业环保成本占主营业务收入比重</w:t>
      </w:r>
      <w:r w:rsidRPr="00D46DF3">
        <w:rPr>
          <w:rFonts w:ascii="仿宋" w:eastAsia="仿宋" w:hAnsi="仿宋" w:cs="仿宋"/>
          <w:kern w:val="0"/>
          <w:sz w:val="32"/>
          <w:szCs w:val="32"/>
        </w:rPr>
        <w:t xml:space="preserve">  </w:t>
      </w:r>
      <w:r>
        <w:rPr>
          <w:rFonts w:ascii="仿宋" w:eastAsia="仿宋" w:hAnsi="仿宋" w:cs="仿宋"/>
          <w:kern w:val="0"/>
          <w:sz w:val="32"/>
          <w:szCs w:val="32"/>
        </w:rPr>
        <w:t xml:space="preserve">  </w:t>
      </w:r>
      <w:r w:rsidRPr="00D46DF3">
        <w:rPr>
          <w:rFonts w:ascii="仿宋" w:eastAsia="仿宋" w:hAnsi="仿宋" w:cs="仿宋"/>
          <w:kern w:val="0"/>
          <w:sz w:val="32"/>
          <w:szCs w:val="32"/>
        </w:rPr>
        <w:t xml:space="preserve"> %</w:t>
      </w:r>
      <w:r>
        <w:rPr>
          <w:rFonts w:ascii="仿宋" w:eastAsia="仿宋" w:hAnsi="仿宋" w:cs="仿宋" w:hint="eastAsia"/>
          <w:kern w:val="0"/>
          <w:sz w:val="32"/>
          <w:szCs w:val="32"/>
        </w:rPr>
        <w:t>。</w:t>
      </w:r>
    </w:p>
    <w:p w:rsidR="00973358" w:rsidRPr="00D46DF3" w:rsidRDefault="00973358" w:rsidP="00CC4D76">
      <w:pPr>
        <w:widowControl/>
        <w:jc w:val="left"/>
        <w:rPr>
          <w:rFonts w:ascii="仿宋" w:eastAsia="仿宋" w:hAnsi="仿宋"/>
          <w:kern w:val="0"/>
          <w:sz w:val="32"/>
          <w:szCs w:val="32"/>
        </w:rPr>
      </w:pPr>
      <w:r w:rsidRPr="00D46DF3">
        <w:rPr>
          <w:rFonts w:ascii="仿宋_GB2312" w:eastAsia="仿宋_GB2312" w:hAnsi="仿宋" w:cs="仿宋_GB2312"/>
          <w:kern w:val="0"/>
          <w:sz w:val="32"/>
          <w:szCs w:val="32"/>
        </w:rPr>
        <w:t>6.</w:t>
      </w:r>
      <w:r w:rsidRPr="00D46DF3">
        <w:rPr>
          <w:rFonts w:ascii="仿宋_GB2312" w:eastAsia="仿宋_GB2312" w:hAnsi="仿宋" w:cs="仿宋_GB2312" w:hint="eastAsia"/>
          <w:kern w:val="0"/>
          <w:sz w:val="32"/>
          <w:szCs w:val="32"/>
        </w:rPr>
        <w:t>近几年，企业年度环保成本上升比例</w:t>
      </w:r>
    </w:p>
    <w:p w:rsidR="00973358" w:rsidRPr="00D46DF3" w:rsidRDefault="00973358" w:rsidP="00CC4D76">
      <w:pPr>
        <w:widowControl/>
        <w:jc w:val="left"/>
        <w:rPr>
          <w:rFonts w:ascii="仿宋_GB2312" w:eastAsia="仿宋_GB2312" w:hAnsi="宋体" w:cs="仿宋_GB2312"/>
          <w:kern w:val="0"/>
          <w:sz w:val="32"/>
          <w:szCs w:val="32"/>
        </w:rPr>
      </w:pPr>
      <w:r w:rsidRPr="00D46DF3">
        <w:rPr>
          <w:rFonts w:ascii="仿宋_GB2312" w:eastAsia="仿宋_GB2312" w:hAnsi="宋体" w:cs="仿宋_GB2312" w:hint="eastAsia"/>
          <w:kern w:val="0"/>
          <w:sz w:val="32"/>
          <w:szCs w:val="32"/>
        </w:rPr>
        <w:t>□</w:t>
      </w:r>
      <w:r w:rsidRPr="00D46DF3">
        <w:rPr>
          <w:rFonts w:ascii="仿宋_GB2312" w:eastAsia="仿宋_GB2312" w:hAnsi="宋体" w:cs="仿宋_GB2312"/>
          <w:kern w:val="0"/>
          <w:sz w:val="32"/>
          <w:szCs w:val="32"/>
        </w:rPr>
        <w:t>0</w:t>
      </w:r>
      <w:r w:rsidRPr="00D46DF3">
        <w:rPr>
          <w:rFonts w:ascii="仿宋_GB2312" w:eastAsia="仿宋_GB2312" w:hAnsi="宋体" w:cs="仿宋_GB2312" w:hint="eastAsia"/>
          <w:kern w:val="0"/>
          <w:sz w:val="32"/>
          <w:szCs w:val="32"/>
        </w:rPr>
        <w:t>及以下</w:t>
      </w:r>
      <w:r w:rsidRPr="00D46DF3">
        <w:rPr>
          <w:rFonts w:ascii="仿宋_GB2312" w:eastAsia="仿宋_GB2312" w:hAnsi="宋体" w:cs="仿宋_GB2312"/>
          <w:kern w:val="0"/>
          <w:sz w:val="32"/>
          <w:szCs w:val="32"/>
        </w:rPr>
        <w:t xml:space="preserve"> </w:t>
      </w:r>
      <w:r w:rsidRPr="00D46DF3">
        <w:rPr>
          <w:rFonts w:ascii="仿宋_GB2312" w:eastAsia="仿宋_GB2312" w:hAnsi="宋体" w:cs="仿宋_GB2312" w:hint="eastAsia"/>
          <w:kern w:val="0"/>
          <w:sz w:val="32"/>
          <w:szCs w:val="32"/>
        </w:rPr>
        <w:t>□</w:t>
      </w:r>
      <w:r w:rsidRPr="00D46DF3">
        <w:rPr>
          <w:rFonts w:ascii="仿宋_GB2312" w:eastAsia="仿宋_GB2312" w:hAnsi="宋体" w:cs="仿宋_GB2312"/>
          <w:kern w:val="0"/>
          <w:sz w:val="32"/>
          <w:szCs w:val="32"/>
        </w:rPr>
        <w:t>0</w:t>
      </w:r>
      <w:r w:rsidRPr="00C8663F">
        <w:rPr>
          <w:rFonts w:ascii="仿宋_GB2312" w:eastAsia="仿宋_GB2312" w:hAnsi="宋体" w:cs="仿宋_GB2312"/>
          <w:kern w:val="0"/>
          <w:sz w:val="32"/>
          <w:szCs w:val="32"/>
        </w:rPr>
        <w:t>—</w:t>
      </w:r>
      <w:r w:rsidRPr="00D46DF3">
        <w:rPr>
          <w:rFonts w:ascii="仿宋_GB2312" w:eastAsia="仿宋_GB2312" w:hAnsi="宋体" w:cs="仿宋_GB2312"/>
          <w:kern w:val="0"/>
          <w:sz w:val="32"/>
          <w:szCs w:val="32"/>
        </w:rPr>
        <w:t xml:space="preserve">20% </w:t>
      </w:r>
      <w:r w:rsidRPr="00D46DF3">
        <w:rPr>
          <w:rFonts w:ascii="仿宋_GB2312" w:eastAsia="仿宋_GB2312" w:hAnsi="宋体" w:cs="仿宋_GB2312" w:hint="eastAsia"/>
          <w:kern w:val="0"/>
          <w:sz w:val="32"/>
          <w:szCs w:val="32"/>
        </w:rPr>
        <w:t>□</w:t>
      </w:r>
      <w:r w:rsidRPr="00D46DF3">
        <w:rPr>
          <w:rFonts w:ascii="仿宋_GB2312" w:eastAsia="仿宋_GB2312" w:hAnsi="宋体" w:cs="仿宋_GB2312"/>
          <w:kern w:val="0"/>
          <w:sz w:val="32"/>
          <w:szCs w:val="32"/>
        </w:rPr>
        <w:t>20%</w:t>
      </w:r>
      <w:r w:rsidRPr="00C8663F">
        <w:rPr>
          <w:rFonts w:ascii="仿宋_GB2312" w:eastAsia="仿宋_GB2312" w:hAnsi="宋体" w:cs="仿宋_GB2312"/>
          <w:kern w:val="0"/>
          <w:sz w:val="32"/>
          <w:szCs w:val="32"/>
        </w:rPr>
        <w:t>—</w:t>
      </w:r>
      <w:r w:rsidRPr="00D46DF3">
        <w:rPr>
          <w:rFonts w:ascii="仿宋_GB2312" w:eastAsia="仿宋_GB2312" w:hAnsi="宋体" w:cs="仿宋_GB2312"/>
          <w:kern w:val="0"/>
          <w:sz w:val="32"/>
          <w:szCs w:val="32"/>
        </w:rPr>
        <w:t xml:space="preserve">50% </w:t>
      </w:r>
      <w:r w:rsidRPr="00D46DF3">
        <w:rPr>
          <w:rFonts w:ascii="仿宋_GB2312" w:eastAsia="仿宋_GB2312" w:hAnsi="宋体" w:cs="仿宋_GB2312" w:hint="eastAsia"/>
          <w:kern w:val="0"/>
          <w:sz w:val="32"/>
          <w:szCs w:val="32"/>
        </w:rPr>
        <w:t>□</w:t>
      </w:r>
      <w:r w:rsidRPr="00D46DF3">
        <w:rPr>
          <w:rFonts w:ascii="仿宋_GB2312" w:eastAsia="仿宋_GB2312" w:hAnsi="宋体" w:cs="仿宋_GB2312"/>
          <w:kern w:val="0"/>
          <w:sz w:val="32"/>
          <w:szCs w:val="32"/>
        </w:rPr>
        <w:t>50%</w:t>
      </w:r>
      <w:r w:rsidRPr="00C8663F">
        <w:rPr>
          <w:rFonts w:ascii="仿宋_GB2312" w:eastAsia="仿宋_GB2312" w:hAnsi="宋体" w:cs="仿宋_GB2312"/>
          <w:kern w:val="0"/>
          <w:sz w:val="32"/>
          <w:szCs w:val="32"/>
        </w:rPr>
        <w:t>—</w:t>
      </w:r>
      <w:r w:rsidRPr="00D46DF3">
        <w:rPr>
          <w:rFonts w:ascii="仿宋_GB2312" w:eastAsia="仿宋_GB2312" w:hAnsi="宋体" w:cs="仿宋_GB2312"/>
          <w:kern w:val="0"/>
          <w:sz w:val="32"/>
          <w:szCs w:val="32"/>
        </w:rPr>
        <w:t xml:space="preserve">100% </w:t>
      </w:r>
      <w:r w:rsidRPr="00D46DF3">
        <w:rPr>
          <w:rFonts w:ascii="仿宋_GB2312" w:eastAsia="仿宋_GB2312" w:hAnsi="宋体" w:cs="仿宋_GB2312" w:hint="eastAsia"/>
          <w:kern w:val="0"/>
          <w:sz w:val="32"/>
          <w:szCs w:val="32"/>
        </w:rPr>
        <w:t>□</w:t>
      </w:r>
      <w:r w:rsidRPr="00D46DF3">
        <w:rPr>
          <w:rFonts w:ascii="仿宋_GB2312" w:eastAsia="仿宋_GB2312" w:hAnsi="宋体" w:cs="仿宋_GB2312"/>
          <w:kern w:val="0"/>
          <w:sz w:val="32"/>
          <w:szCs w:val="32"/>
        </w:rPr>
        <w:t>100%</w:t>
      </w:r>
      <w:r w:rsidRPr="00C8663F">
        <w:rPr>
          <w:rFonts w:ascii="仿宋_GB2312" w:eastAsia="仿宋_GB2312" w:hAnsi="宋体" w:cs="仿宋_GB2312"/>
          <w:kern w:val="0"/>
          <w:sz w:val="32"/>
          <w:szCs w:val="32"/>
        </w:rPr>
        <w:t>—</w:t>
      </w:r>
      <w:r w:rsidRPr="00D46DF3">
        <w:rPr>
          <w:rFonts w:ascii="仿宋_GB2312" w:eastAsia="仿宋_GB2312" w:hAnsi="宋体" w:cs="仿宋_GB2312"/>
          <w:kern w:val="0"/>
          <w:sz w:val="32"/>
          <w:szCs w:val="32"/>
        </w:rPr>
        <w:t>200%</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w:t>
      </w:r>
      <w:r w:rsidRPr="00D46DF3">
        <w:rPr>
          <w:rFonts w:ascii="仿宋_GB2312" w:eastAsia="仿宋_GB2312" w:hAnsi="宋体" w:cs="仿宋_GB2312"/>
          <w:kern w:val="0"/>
          <w:sz w:val="32"/>
          <w:szCs w:val="32"/>
        </w:rPr>
        <w:t>200%</w:t>
      </w:r>
      <w:r w:rsidRPr="00D46DF3">
        <w:rPr>
          <w:rFonts w:ascii="仿宋_GB2312" w:eastAsia="仿宋_GB2312" w:hAnsi="宋体" w:cs="仿宋_GB2312" w:hint="eastAsia"/>
          <w:kern w:val="0"/>
          <w:sz w:val="32"/>
          <w:szCs w:val="32"/>
        </w:rPr>
        <w:t>及以上</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kern w:val="0"/>
          <w:sz w:val="32"/>
          <w:szCs w:val="32"/>
        </w:rPr>
        <w:t>7.</w:t>
      </w:r>
      <w:r w:rsidRPr="00D46DF3">
        <w:rPr>
          <w:rFonts w:ascii="仿宋_GB2312" w:eastAsia="仿宋_GB2312" w:hAnsi="宋体" w:cs="仿宋_GB2312" w:hint="eastAsia"/>
          <w:kern w:val="0"/>
          <w:sz w:val="32"/>
          <w:szCs w:val="32"/>
        </w:rPr>
        <w:t>您的企业环境治理中面临的困境与问题（可多选）</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□环保行业融资比较困难</w:t>
      </w:r>
      <w:r w:rsidRPr="00D46DF3">
        <w:rPr>
          <w:rFonts w:ascii="仿宋_GB2312" w:eastAsia="仿宋_GB2312" w:hAnsi="宋体" w:cs="仿宋_GB2312"/>
          <w:kern w:val="0"/>
          <w:sz w:val="32"/>
          <w:szCs w:val="32"/>
        </w:rPr>
        <w:t xml:space="preserve"> </w:t>
      </w:r>
      <w:r w:rsidRPr="00C8663F">
        <w:rPr>
          <w:rFonts w:ascii="仿宋_GB2312" w:eastAsia="仿宋_GB2312" w:hAnsi="宋体" w:cs="仿宋_GB2312"/>
          <w:kern w:val="0"/>
          <w:sz w:val="32"/>
          <w:szCs w:val="32"/>
        </w:rPr>
        <w:tab/>
      </w:r>
      <w:r w:rsidRPr="00D46DF3">
        <w:rPr>
          <w:rFonts w:ascii="仿宋_GB2312" w:eastAsia="仿宋_GB2312" w:hAnsi="宋体" w:cs="仿宋_GB2312" w:hint="eastAsia"/>
          <w:kern w:val="0"/>
          <w:sz w:val="32"/>
          <w:szCs w:val="32"/>
        </w:rPr>
        <w:t>□产业转型困难</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□其他</w:t>
      </w:r>
      <w:r w:rsidRPr="00C8663F">
        <w:rPr>
          <w:rFonts w:ascii="仿宋_GB2312" w:eastAsia="仿宋_GB2312" w:hAnsi="宋体" w:cs="仿宋_GB2312"/>
          <w:kern w:val="0"/>
          <w:sz w:val="32"/>
          <w:szCs w:val="32"/>
        </w:rPr>
        <w:t>_______________</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kern w:val="0"/>
          <w:sz w:val="32"/>
          <w:szCs w:val="32"/>
        </w:rPr>
        <w:t>8.</w:t>
      </w:r>
      <w:r w:rsidRPr="00D46DF3">
        <w:rPr>
          <w:rFonts w:ascii="仿宋_GB2312" w:eastAsia="仿宋_GB2312" w:hAnsi="宋体" w:cs="仿宋_GB2312" w:hint="eastAsia"/>
          <w:kern w:val="0"/>
          <w:sz w:val="32"/>
          <w:szCs w:val="32"/>
        </w:rPr>
        <w:t>您的企业所在区域政府部门是否组织过企业参与污染防治方面的培训</w:t>
      </w:r>
      <w:r w:rsidRPr="00C8663F">
        <w:rPr>
          <w:rFonts w:ascii="仿宋_GB2312" w:eastAsia="仿宋_GB2312" w:hAnsi="宋体"/>
          <w:kern w:val="0"/>
          <w:sz w:val="32"/>
          <w:szCs w:val="32"/>
        </w:rPr>
        <w:tab/>
      </w:r>
    </w:p>
    <w:p w:rsidR="00973358" w:rsidRPr="00D46DF3" w:rsidRDefault="00973358" w:rsidP="00CC4D76">
      <w:pPr>
        <w:widowControl/>
        <w:jc w:val="left"/>
        <w:rPr>
          <w:rFonts w:ascii="仿宋_GB2312" w:eastAsia="仿宋_GB2312" w:hAnsi="宋体" w:cs="仿宋_GB2312"/>
          <w:kern w:val="0"/>
          <w:sz w:val="32"/>
          <w:szCs w:val="32"/>
        </w:rPr>
      </w:pPr>
      <w:r w:rsidRPr="00D46DF3">
        <w:rPr>
          <w:rFonts w:ascii="仿宋_GB2312" w:eastAsia="仿宋_GB2312" w:hAnsi="宋体" w:cs="仿宋_GB2312" w:hint="eastAsia"/>
          <w:kern w:val="0"/>
          <w:sz w:val="32"/>
          <w:szCs w:val="32"/>
        </w:rPr>
        <w:t>□有</w:t>
      </w:r>
      <w:r w:rsidRPr="00C8663F">
        <w:rPr>
          <w:rFonts w:ascii="仿宋_GB2312" w:eastAsia="仿宋_GB2312" w:hAnsi="宋体" w:cs="仿宋_GB2312"/>
          <w:kern w:val="0"/>
          <w:sz w:val="32"/>
          <w:szCs w:val="32"/>
        </w:rPr>
        <w:t xml:space="preserve">        </w:t>
      </w:r>
      <w:r w:rsidRPr="00D46DF3">
        <w:rPr>
          <w:rFonts w:ascii="仿宋_GB2312" w:eastAsia="仿宋_GB2312" w:hAnsi="宋体" w:cs="仿宋_GB2312" w:hint="eastAsia"/>
          <w:kern w:val="0"/>
          <w:sz w:val="32"/>
          <w:szCs w:val="32"/>
        </w:rPr>
        <w:t>□没有</w:t>
      </w:r>
      <w:r w:rsidRPr="00D46DF3">
        <w:rPr>
          <w:rFonts w:ascii="仿宋_GB2312" w:eastAsia="仿宋_GB2312" w:hAnsi="宋体" w:cs="仿宋_GB2312"/>
          <w:kern w:val="0"/>
          <w:sz w:val="32"/>
          <w:szCs w:val="32"/>
        </w:rPr>
        <w:t xml:space="preserve">      </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kern w:val="0"/>
          <w:sz w:val="32"/>
          <w:szCs w:val="32"/>
        </w:rPr>
        <w:t>9.</w:t>
      </w:r>
      <w:r w:rsidRPr="00D46DF3">
        <w:rPr>
          <w:rFonts w:ascii="仿宋_GB2312" w:eastAsia="仿宋_GB2312" w:hAnsi="宋体" w:cs="仿宋_GB2312" w:hint="eastAsia"/>
          <w:kern w:val="0"/>
          <w:sz w:val="32"/>
          <w:szCs w:val="32"/>
        </w:rPr>
        <w:t>企业在治污减</w:t>
      </w:r>
      <w:proofErr w:type="gramStart"/>
      <w:r w:rsidRPr="00D46DF3">
        <w:rPr>
          <w:rFonts w:ascii="仿宋_GB2312" w:eastAsia="仿宋_GB2312" w:hAnsi="宋体" w:cs="仿宋_GB2312" w:hint="eastAsia"/>
          <w:kern w:val="0"/>
          <w:sz w:val="32"/>
          <w:szCs w:val="32"/>
        </w:rPr>
        <w:t>排方面</w:t>
      </w:r>
      <w:proofErr w:type="gramEnd"/>
      <w:r w:rsidRPr="00D46DF3">
        <w:rPr>
          <w:rFonts w:ascii="仿宋_GB2312" w:eastAsia="仿宋_GB2312" w:hAnsi="宋体" w:cs="仿宋_GB2312" w:hint="eastAsia"/>
          <w:kern w:val="0"/>
          <w:sz w:val="32"/>
          <w:szCs w:val="32"/>
        </w:rPr>
        <w:t>已经做到的有（可多选）</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□建立减</w:t>
      </w:r>
      <w:proofErr w:type="gramStart"/>
      <w:r w:rsidRPr="00D46DF3">
        <w:rPr>
          <w:rFonts w:ascii="仿宋_GB2312" w:eastAsia="仿宋_GB2312" w:hAnsi="宋体" w:cs="仿宋_GB2312" w:hint="eastAsia"/>
          <w:kern w:val="0"/>
          <w:sz w:val="32"/>
          <w:szCs w:val="32"/>
        </w:rPr>
        <w:t>排制度</w:t>
      </w:r>
      <w:proofErr w:type="gramEnd"/>
      <w:r w:rsidRPr="00C8663F">
        <w:rPr>
          <w:rFonts w:ascii="仿宋_GB2312" w:eastAsia="仿宋_GB2312" w:hAnsi="宋体"/>
          <w:kern w:val="0"/>
          <w:sz w:val="32"/>
          <w:szCs w:val="32"/>
        </w:rPr>
        <w:tab/>
      </w:r>
      <w:r w:rsidRPr="00C8663F">
        <w:rPr>
          <w:rFonts w:ascii="仿宋_GB2312" w:eastAsia="仿宋_GB2312" w:hAnsi="宋体"/>
          <w:kern w:val="0"/>
          <w:sz w:val="32"/>
          <w:szCs w:val="32"/>
        </w:rPr>
        <w:tab/>
      </w:r>
      <w:r w:rsidRPr="00D46DF3">
        <w:rPr>
          <w:rFonts w:ascii="仿宋_GB2312" w:eastAsia="仿宋_GB2312" w:hAnsi="宋体" w:cs="仿宋_GB2312"/>
          <w:kern w:val="0"/>
          <w:sz w:val="32"/>
          <w:szCs w:val="32"/>
        </w:rPr>
        <w:t xml:space="preserve">    </w:t>
      </w:r>
      <w:r w:rsidRPr="00C8663F">
        <w:rPr>
          <w:rFonts w:ascii="仿宋_GB2312" w:eastAsia="仿宋_GB2312" w:hAnsi="宋体" w:cs="仿宋_GB2312"/>
          <w:kern w:val="0"/>
          <w:sz w:val="32"/>
          <w:szCs w:val="32"/>
        </w:rPr>
        <w:tab/>
      </w:r>
      <w:r w:rsidRPr="00D46DF3">
        <w:rPr>
          <w:rFonts w:ascii="仿宋_GB2312" w:eastAsia="仿宋_GB2312" w:hAnsi="宋体" w:cs="仿宋_GB2312" w:hint="eastAsia"/>
          <w:kern w:val="0"/>
          <w:sz w:val="32"/>
          <w:szCs w:val="32"/>
        </w:rPr>
        <w:t>□设立控制污染物排放资金</w:t>
      </w:r>
    </w:p>
    <w:p w:rsidR="00973358" w:rsidRPr="00D46DF3" w:rsidRDefault="00973358" w:rsidP="00CC4D76">
      <w:pPr>
        <w:widowControl/>
        <w:jc w:val="left"/>
        <w:rPr>
          <w:rFonts w:ascii="仿宋_GB2312" w:eastAsia="仿宋_GB2312" w:hAnsi="宋体" w:cs="仿宋_GB2312"/>
          <w:kern w:val="0"/>
          <w:sz w:val="32"/>
          <w:szCs w:val="32"/>
        </w:rPr>
      </w:pPr>
      <w:r w:rsidRPr="00D46DF3">
        <w:rPr>
          <w:rFonts w:ascii="仿宋_GB2312" w:eastAsia="仿宋_GB2312" w:hAnsi="宋体" w:cs="仿宋_GB2312" w:hint="eastAsia"/>
          <w:kern w:val="0"/>
          <w:sz w:val="32"/>
          <w:szCs w:val="32"/>
        </w:rPr>
        <w:t>□达标排放</w:t>
      </w:r>
      <w:r w:rsidRPr="00C8663F">
        <w:rPr>
          <w:rFonts w:ascii="仿宋_GB2312" w:eastAsia="仿宋_GB2312" w:hAnsi="宋体"/>
          <w:kern w:val="0"/>
          <w:sz w:val="32"/>
          <w:szCs w:val="32"/>
        </w:rPr>
        <w:tab/>
      </w:r>
      <w:r w:rsidRPr="00C8663F">
        <w:rPr>
          <w:rFonts w:ascii="仿宋_GB2312" w:eastAsia="仿宋_GB2312" w:hAnsi="宋体"/>
          <w:kern w:val="0"/>
          <w:sz w:val="32"/>
          <w:szCs w:val="32"/>
        </w:rPr>
        <w:tab/>
      </w:r>
      <w:r w:rsidRPr="00C8663F">
        <w:rPr>
          <w:rFonts w:ascii="仿宋_GB2312" w:eastAsia="仿宋_GB2312" w:hAnsi="宋体"/>
          <w:kern w:val="0"/>
          <w:sz w:val="32"/>
          <w:szCs w:val="32"/>
        </w:rPr>
        <w:tab/>
      </w:r>
      <w:r w:rsidRPr="00C8663F">
        <w:rPr>
          <w:rFonts w:ascii="仿宋_GB2312" w:eastAsia="仿宋_GB2312" w:hAnsi="宋体"/>
          <w:kern w:val="0"/>
          <w:sz w:val="32"/>
          <w:szCs w:val="32"/>
        </w:rPr>
        <w:tab/>
      </w:r>
      <w:r w:rsidRPr="00C8663F">
        <w:rPr>
          <w:rFonts w:ascii="仿宋_GB2312" w:eastAsia="仿宋_GB2312" w:hAnsi="宋体"/>
          <w:kern w:val="0"/>
          <w:sz w:val="32"/>
          <w:szCs w:val="32"/>
        </w:rPr>
        <w:tab/>
      </w:r>
      <w:r w:rsidRPr="00C8663F">
        <w:rPr>
          <w:rFonts w:ascii="仿宋_GB2312" w:eastAsia="仿宋_GB2312" w:hAnsi="宋体"/>
          <w:kern w:val="0"/>
          <w:sz w:val="32"/>
          <w:szCs w:val="32"/>
        </w:rPr>
        <w:tab/>
      </w:r>
      <w:r>
        <w:rPr>
          <w:rFonts w:ascii="仿宋_GB2312" w:eastAsia="仿宋_GB2312" w:hAnsi="宋体" w:cs="仿宋_GB2312"/>
          <w:kern w:val="0"/>
          <w:sz w:val="32"/>
          <w:szCs w:val="32"/>
        </w:rPr>
        <w:t xml:space="preserve">     </w:t>
      </w:r>
      <w:r w:rsidRPr="00D46DF3">
        <w:rPr>
          <w:rFonts w:ascii="仿宋_GB2312" w:eastAsia="仿宋_GB2312" w:hAnsi="宋体" w:cs="仿宋_GB2312" w:hint="eastAsia"/>
          <w:kern w:val="0"/>
          <w:sz w:val="32"/>
          <w:szCs w:val="32"/>
        </w:rPr>
        <w:t>□实现年度减排量</w:t>
      </w:r>
      <w:r w:rsidRPr="00D46DF3">
        <w:rPr>
          <w:rFonts w:ascii="仿宋_GB2312" w:eastAsia="仿宋_GB2312" w:hAnsi="宋体" w:cs="仿宋_GB2312"/>
          <w:kern w:val="0"/>
          <w:sz w:val="32"/>
          <w:szCs w:val="32"/>
        </w:rPr>
        <w:t xml:space="preserve"> </w:t>
      </w:r>
    </w:p>
    <w:p w:rsidR="00973358" w:rsidRPr="00D46DF3" w:rsidRDefault="00973358" w:rsidP="00CC4D76">
      <w:pPr>
        <w:widowControl/>
        <w:jc w:val="left"/>
        <w:rPr>
          <w:rFonts w:ascii="仿宋_GB2312" w:eastAsia="仿宋_GB2312" w:hAnsi="宋体" w:cs="仿宋_GB2312"/>
          <w:kern w:val="0"/>
          <w:sz w:val="32"/>
          <w:szCs w:val="32"/>
        </w:rPr>
      </w:pPr>
      <w:r w:rsidRPr="00D46DF3">
        <w:rPr>
          <w:rFonts w:ascii="仿宋_GB2312" w:eastAsia="仿宋_GB2312" w:hAnsi="宋体" w:cs="仿宋_GB2312" w:hint="eastAsia"/>
          <w:kern w:val="0"/>
          <w:sz w:val="32"/>
          <w:szCs w:val="32"/>
        </w:rPr>
        <w:lastRenderedPageBreak/>
        <w:t>□追求零排放、进行碳补偿</w:t>
      </w:r>
      <w:r w:rsidRPr="00C8663F">
        <w:rPr>
          <w:rFonts w:ascii="仿宋_GB2312" w:eastAsia="仿宋_GB2312" w:hAnsi="宋体"/>
          <w:kern w:val="0"/>
          <w:sz w:val="32"/>
          <w:szCs w:val="32"/>
        </w:rPr>
        <w:tab/>
      </w:r>
      <w:r w:rsidRPr="00C8663F">
        <w:rPr>
          <w:rFonts w:ascii="仿宋_GB2312" w:eastAsia="仿宋_GB2312" w:hAnsi="宋体"/>
          <w:kern w:val="0"/>
          <w:sz w:val="32"/>
          <w:szCs w:val="32"/>
        </w:rPr>
        <w:tab/>
      </w:r>
      <w:r w:rsidRPr="00D46DF3">
        <w:rPr>
          <w:rFonts w:ascii="仿宋_GB2312" w:eastAsia="仿宋_GB2312" w:hAnsi="宋体" w:cs="仿宋_GB2312" w:hint="eastAsia"/>
          <w:kern w:val="0"/>
          <w:sz w:val="32"/>
          <w:szCs w:val="32"/>
        </w:rPr>
        <w:t>□其他</w:t>
      </w:r>
      <w:r w:rsidRPr="00D46DF3">
        <w:rPr>
          <w:rFonts w:ascii="仿宋_GB2312" w:eastAsia="仿宋_GB2312" w:hAnsi="宋体" w:cs="仿宋_GB2312"/>
          <w:kern w:val="0"/>
          <w:sz w:val="32"/>
          <w:szCs w:val="32"/>
        </w:rPr>
        <w:t xml:space="preserve">_______________  </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kern w:val="0"/>
          <w:sz w:val="32"/>
          <w:szCs w:val="32"/>
        </w:rPr>
        <w:t>10.</w:t>
      </w:r>
      <w:r w:rsidRPr="00D46DF3">
        <w:rPr>
          <w:rFonts w:ascii="仿宋_GB2312" w:eastAsia="仿宋_GB2312" w:hAnsi="宋体" w:cs="仿宋_GB2312" w:hint="eastAsia"/>
          <w:kern w:val="0"/>
          <w:sz w:val="32"/>
          <w:szCs w:val="32"/>
        </w:rPr>
        <w:t>企业在资源节约与利用方面已经做到的有（可多选）</w:t>
      </w:r>
    </w:p>
    <w:p w:rsidR="00973358"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□资源使用和能耗符合国家规定</w:t>
      </w:r>
      <w:r w:rsidRPr="00D46DF3">
        <w:rPr>
          <w:rFonts w:ascii="仿宋_GB2312" w:eastAsia="仿宋_GB2312" w:hAnsi="宋体" w:cs="仿宋_GB2312"/>
          <w:kern w:val="0"/>
          <w:sz w:val="32"/>
          <w:szCs w:val="32"/>
        </w:rPr>
        <w:t xml:space="preserve">     </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□使用清洁、可再生能源和环保材料</w:t>
      </w:r>
    </w:p>
    <w:p w:rsidR="00973358"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□设立节能设备改造的专项资金</w:t>
      </w:r>
      <w:r w:rsidRPr="00D46DF3">
        <w:rPr>
          <w:rFonts w:ascii="仿宋_GB2312" w:eastAsia="仿宋_GB2312" w:hAnsi="宋体" w:cs="仿宋_GB2312"/>
          <w:kern w:val="0"/>
          <w:sz w:val="32"/>
          <w:szCs w:val="32"/>
        </w:rPr>
        <w:t xml:space="preserve">     </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□建立绿色办公、建筑物节能的措施</w:t>
      </w:r>
    </w:p>
    <w:p w:rsidR="00973358"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□依法回收处理废旧产品</w:t>
      </w:r>
      <w:r w:rsidRPr="00D46DF3">
        <w:rPr>
          <w:rFonts w:ascii="仿宋_GB2312" w:eastAsia="仿宋_GB2312" w:hAnsi="宋体" w:cs="仿宋_GB2312"/>
          <w:kern w:val="0"/>
          <w:sz w:val="32"/>
          <w:szCs w:val="32"/>
        </w:rPr>
        <w:t xml:space="preserve">           </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□对废旧产品进行综合再利用</w:t>
      </w:r>
    </w:p>
    <w:p w:rsidR="00973358"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□采取引导产业链节能的措施</w:t>
      </w:r>
      <w:r w:rsidRPr="00D46DF3">
        <w:rPr>
          <w:rFonts w:ascii="仿宋_GB2312" w:eastAsia="仿宋_GB2312" w:hAnsi="宋体" w:cs="仿宋_GB2312"/>
          <w:kern w:val="0"/>
          <w:sz w:val="32"/>
          <w:szCs w:val="32"/>
        </w:rPr>
        <w:t xml:space="preserve">       </w:t>
      </w:r>
    </w:p>
    <w:p w:rsidR="00973358" w:rsidRPr="00D46DF3" w:rsidRDefault="00973358" w:rsidP="00CC4D76">
      <w:pPr>
        <w:widowControl/>
        <w:jc w:val="left"/>
        <w:rPr>
          <w:rFonts w:ascii="仿宋_GB2312" w:eastAsia="仿宋_GB2312" w:hAnsi="宋体" w:cs="仿宋_GB2312"/>
          <w:kern w:val="0"/>
          <w:sz w:val="32"/>
          <w:szCs w:val="32"/>
        </w:rPr>
      </w:pPr>
      <w:r w:rsidRPr="00D46DF3">
        <w:rPr>
          <w:rFonts w:ascii="仿宋_GB2312" w:eastAsia="仿宋_GB2312" w:hAnsi="宋体" w:cs="仿宋_GB2312" w:hint="eastAsia"/>
          <w:kern w:val="0"/>
          <w:sz w:val="32"/>
          <w:szCs w:val="32"/>
        </w:rPr>
        <w:t>□其他</w:t>
      </w:r>
      <w:r w:rsidRPr="00D46DF3">
        <w:rPr>
          <w:rFonts w:ascii="仿宋_GB2312" w:eastAsia="仿宋_GB2312" w:hAnsi="宋体" w:cs="仿宋_GB2312"/>
          <w:kern w:val="0"/>
          <w:sz w:val="32"/>
          <w:szCs w:val="32"/>
        </w:rPr>
        <w:t xml:space="preserve">_______________  </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kern w:val="0"/>
          <w:sz w:val="32"/>
          <w:szCs w:val="32"/>
        </w:rPr>
        <w:t>11.</w:t>
      </w:r>
      <w:r w:rsidRPr="00D46DF3">
        <w:rPr>
          <w:rFonts w:ascii="仿宋_GB2312" w:eastAsia="仿宋_GB2312" w:hAnsi="宋体" w:cs="仿宋_GB2312" w:hint="eastAsia"/>
          <w:kern w:val="0"/>
          <w:sz w:val="32"/>
          <w:szCs w:val="32"/>
        </w:rPr>
        <w:t>企业在绿色产品创新方面已经做到的有（可多选）</w:t>
      </w:r>
    </w:p>
    <w:p w:rsidR="00973358"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□建立健全产品创新机制</w:t>
      </w:r>
      <w:r w:rsidRPr="00D46DF3">
        <w:rPr>
          <w:rFonts w:ascii="仿宋_GB2312" w:eastAsia="仿宋_GB2312" w:hAnsi="宋体" w:cs="仿宋_GB2312"/>
          <w:kern w:val="0"/>
          <w:sz w:val="32"/>
          <w:szCs w:val="32"/>
        </w:rPr>
        <w:t xml:space="preserve">    </w:t>
      </w:r>
    </w:p>
    <w:p w:rsidR="00973358" w:rsidRPr="00D46DF3" w:rsidRDefault="00973358" w:rsidP="00CC4D76">
      <w:pPr>
        <w:widowControl/>
        <w:jc w:val="left"/>
        <w:rPr>
          <w:rFonts w:ascii="仿宋_GB2312" w:eastAsia="仿宋_GB2312" w:hAnsi="宋体" w:cs="仿宋_GB2312"/>
          <w:kern w:val="0"/>
          <w:sz w:val="32"/>
          <w:szCs w:val="32"/>
        </w:rPr>
      </w:pPr>
      <w:r w:rsidRPr="00D46DF3">
        <w:rPr>
          <w:rFonts w:ascii="仿宋_GB2312" w:eastAsia="仿宋_GB2312" w:hAnsi="宋体" w:cs="仿宋_GB2312" w:hint="eastAsia"/>
          <w:kern w:val="0"/>
          <w:sz w:val="32"/>
          <w:szCs w:val="32"/>
        </w:rPr>
        <w:t>□研发绿色产品，推行生态设计</w:t>
      </w:r>
      <w:r w:rsidRPr="00D46DF3">
        <w:rPr>
          <w:rFonts w:ascii="仿宋_GB2312" w:eastAsia="仿宋_GB2312" w:hAnsi="宋体" w:cs="仿宋_GB2312"/>
          <w:kern w:val="0"/>
          <w:sz w:val="32"/>
          <w:szCs w:val="32"/>
        </w:rPr>
        <w:t xml:space="preserve"> </w:t>
      </w:r>
    </w:p>
    <w:p w:rsidR="00973358" w:rsidRDefault="00973358" w:rsidP="00D46DF3">
      <w:pPr>
        <w:widowControl/>
        <w:ind w:left="4480" w:hangingChars="1400" w:hanging="4480"/>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□致力打造绿色供应链</w:t>
      </w:r>
      <w:r w:rsidRPr="00D46DF3">
        <w:rPr>
          <w:rFonts w:ascii="仿宋_GB2312" w:eastAsia="仿宋_GB2312" w:hAnsi="宋体" w:cs="仿宋_GB2312"/>
          <w:kern w:val="0"/>
          <w:sz w:val="32"/>
          <w:szCs w:val="32"/>
        </w:rPr>
        <w:t xml:space="preserve">      </w:t>
      </w:r>
    </w:p>
    <w:p w:rsidR="00973358" w:rsidRPr="00D46DF3" w:rsidRDefault="00973358" w:rsidP="00D46DF3">
      <w:pPr>
        <w:widowControl/>
        <w:ind w:left="4480" w:hangingChars="1400" w:hanging="4480"/>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□主动披露绿色环保信息，接受节能环保监管</w:t>
      </w:r>
    </w:p>
    <w:p w:rsidR="00973358"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□建设绿色工厂</w:t>
      </w:r>
      <w:r w:rsidRPr="00D46DF3">
        <w:rPr>
          <w:rFonts w:ascii="仿宋_GB2312" w:eastAsia="仿宋_GB2312" w:hAnsi="宋体" w:cs="仿宋_GB2312"/>
          <w:kern w:val="0"/>
          <w:sz w:val="32"/>
          <w:szCs w:val="32"/>
        </w:rPr>
        <w:t xml:space="preserve">            </w:t>
      </w:r>
    </w:p>
    <w:p w:rsidR="00973358" w:rsidRPr="00D46DF3" w:rsidRDefault="00973358" w:rsidP="00CC4D76">
      <w:pPr>
        <w:widowControl/>
        <w:jc w:val="left"/>
        <w:rPr>
          <w:rFonts w:ascii="仿宋_GB2312" w:eastAsia="仿宋_GB2312" w:hAnsi="宋体" w:cs="仿宋_GB2312"/>
          <w:kern w:val="0"/>
          <w:sz w:val="32"/>
          <w:szCs w:val="32"/>
        </w:rPr>
      </w:pPr>
      <w:r w:rsidRPr="00D46DF3">
        <w:rPr>
          <w:rFonts w:ascii="仿宋_GB2312" w:eastAsia="仿宋_GB2312" w:hAnsi="宋体" w:cs="仿宋_GB2312" w:hint="eastAsia"/>
          <w:kern w:val="0"/>
          <w:sz w:val="32"/>
          <w:szCs w:val="32"/>
        </w:rPr>
        <w:t>□其他</w:t>
      </w:r>
      <w:r w:rsidRPr="00D46DF3">
        <w:rPr>
          <w:rFonts w:ascii="仿宋_GB2312" w:eastAsia="仿宋_GB2312" w:hAnsi="宋体" w:cs="仿宋_GB2312"/>
          <w:kern w:val="0"/>
          <w:sz w:val="32"/>
          <w:szCs w:val="32"/>
        </w:rPr>
        <w:t xml:space="preserve">_______________ </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kern w:val="0"/>
          <w:sz w:val="32"/>
          <w:szCs w:val="32"/>
        </w:rPr>
        <w:t>12.</w:t>
      </w:r>
      <w:r w:rsidRPr="00D46DF3">
        <w:rPr>
          <w:rFonts w:ascii="仿宋_GB2312" w:eastAsia="仿宋_GB2312" w:hAnsi="宋体" w:cs="仿宋_GB2312" w:hint="eastAsia"/>
          <w:kern w:val="0"/>
          <w:sz w:val="32"/>
          <w:szCs w:val="32"/>
        </w:rPr>
        <w:t>您认为下面哪些措施对改善生态环境有较大帮助？【可多选】</w:t>
      </w:r>
    </w:p>
    <w:p w:rsidR="00973358"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□加强生态环境宣传教育</w:t>
      </w:r>
      <w:r w:rsidRPr="00D46DF3">
        <w:rPr>
          <w:rFonts w:ascii="仿宋_GB2312" w:eastAsia="仿宋_GB2312" w:hAnsi="宋体" w:cs="仿宋_GB2312"/>
          <w:kern w:val="0"/>
          <w:sz w:val="32"/>
          <w:szCs w:val="32"/>
        </w:rPr>
        <w:t xml:space="preserve">       </w:t>
      </w:r>
    </w:p>
    <w:p w:rsidR="00973358"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lastRenderedPageBreak/>
        <w:t>□促进公民参与生态环境保护活动</w:t>
      </w:r>
      <w:r w:rsidRPr="00D46DF3">
        <w:rPr>
          <w:rFonts w:ascii="仿宋_GB2312" w:eastAsia="仿宋_GB2312" w:hAnsi="宋体" w:cs="仿宋_GB2312"/>
          <w:kern w:val="0"/>
          <w:sz w:val="32"/>
          <w:szCs w:val="32"/>
        </w:rPr>
        <w:t xml:space="preserve"> </w:t>
      </w:r>
    </w:p>
    <w:p w:rsidR="00973358" w:rsidRDefault="00973358" w:rsidP="00CC4D76">
      <w:pPr>
        <w:widowControl/>
        <w:jc w:val="left"/>
        <w:rPr>
          <w:rFonts w:ascii="MS Mincho" w:eastAsia="MS Mincho" w:cs="MS Mincho"/>
          <w:kern w:val="0"/>
          <w:sz w:val="32"/>
          <w:szCs w:val="32"/>
        </w:rPr>
      </w:pPr>
      <w:r w:rsidRPr="00D46DF3">
        <w:rPr>
          <w:rFonts w:ascii="仿宋_GB2312" w:eastAsia="仿宋_GB2312" w:hAnsi="宋体" w:cs="仿宋_GB2312" w:hint="eastAsia"/>
          <w:kern w:val="0"/>
          <w:sz w:val="32"/>
          <w:szCs w:val="32"/>
        </w:rPr>
        <w:t>□监督企业治理污染</w:t>
      </w:r>
      <w:r w:rsidRPr="00C8663F">
        <w:rPr>
          <w:rFonts w:ascii="MS Mincho" w:eastAsia="MS Mincho" w:hAnsi="MS Mincho" w:cs="MS Mincho"/>
          <w:kern w:val="0"/>
          <w:sz w:val="32"/>
          <w:szCs w:val="32"/>
        </w:rPr>
        <w:t> </w:t>
      </w:r>
    </w:p>
    <w:p w:rsidR="00973358" w:rsidRDefault="00973358" w:rsidP="00CC4D76">
      <w:pPr>
        <w:widowControl/>
        <w:jc w:val="left"/>
        <w:rPr>
          <w:rFonts w:ascii="MS Mincho" w:eastAsia="MS Mincho" w:cs="MS Mincho"/>
          <w:kern w:val="0"/>
          <w:sz w:val="32"/>
          <w:szCs w:val="32"/>
        </w:rPr>
      </w:pPr>
      <w:r w:rsidRPr="00D46DF3">
        <w:rPr>
          <w:rFonts w:ascii="仿宋_GB2312" w:eastAsia="仿宋_GB2312" w:hAnsi="宋体" w:cs="仿宋_GB2312" w:hint="eastAsia"/>
          <w:kern w:val="0"/>
          <w:sz w:val="32"/>
          <w:szCs w:val="32"/>
        </w:rPr>
        <w:t>□健全生态环境法律法规</w:t>
      </w:r>
      <w:r w:rsidRPr="00D46DF3">
        <w:rPr>
          <w:rFonts w:ascii="仿宋_GB2312" w:eastAsia="仿宋_GB2312" w:hAnsi="宋体" w:cs="仿宋_GB2312"/>
          <w:kern w:val="0"/>
          <w:sz w:val="32"/>
          <w:szCs w:val="32"/>
        </w:rPr>
        <w:t xml:space="preserve">     </w:t>
      </w:r>
      <w:r w:rsidRPr="00C8663F">
        <w:rPr>
          <w:rFonts w:ascii="MS Mincho" w:eastAsia="MS Mincho" w:hAnsi="MS Mincho" w:cs="MS Mincho"/>
          <w:kern w:val="0"/>
          <w:sz w:val="32"/>
          <w:szCs w:val="32"/>
        </w:rPr>
        <w:t> </w:t>
      </w:r>
    </w:p>
    <w:p w:rsidR="00973358" w:rsidRDefault="00973358" w:rsidP="00CC4D76">
      <w:pPr>
        <w:widowControl/>
        <w:jc w:val="left"/>
        <w:rPr>
          <w:rFonts w:ascii="MS Mincho" w:eastAsia="MS Mincho" w:cs="MS Mincho"/>
          <w:kern w:val="0"/>
          <w:sz w:val="32"/>
          <w:szCs w:val="32"/>
        </w:rPr>
      </w:pPr>
      <w:r w:rsidRPr="00D46DF3">
        <w:rPr>
          <w:rFonts w:ascii="仿宋_GB2312" w:eastAsia="仿宋_GB2312" w:hAnsi="宋体" w:cs="仿宋_GB2312" w:hint="eastAsia"/>
          <w:kern w:val="0"/>
          <w:sz w:val="32"/>
          <w:szCs w:val="32"/>
        </w:rPr>
        <w:t>□提高环保技术水平</w:t>
      </w:r>
      <w:r w:rsidRPr="00D46DF3">
        <w:rPr>
          <w:rFonts w:ascii="仿宋_GB2312" w:eastAsia="仿宋_GB2312" w:hAnsi="宋体" w:cs="仿宋_GB2312"/>
          <w:kern w:val="0"/>
          <w:sz w:val="32"/>
          <w:szCs w:val="32"/>
        </w:rPr>
        <w:t xml:space="preserve">           </w:t>
      </w:r>
      <w:r w:rsidRPr="00C8663F">
        <w:rPr>
          <w:rFonts w:ascii="MS Mincho" w:eastAsia="MS Mincho" w:hAnsi="MS Mincho" w:cs="MS Mincho"/>
          <w:kern w:val="0"/>
          <w:sz w:val="32"/>
          <w:szCs w:val="32"/>
        </w:rPr>
        <w:t> </w:t>
      </w:r>
    </w:p>
    <w:p w:rsidR="00973358"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□加大环境督察执法力度</w:t>
      </w:r>
      <w:r w:rsidRPr="00D46DF3">
        <w:rPr>
          <w:rFonts w:ascii="仿宋_GB2312" w:eastAsia="仿宋_GB2312" w:hAnsi="宋体" w:cs="仿宋_GB2312"/>
          <w:kern w:val="0"/>
          <w:sz w:val="32"/>
          <w:szCs w:val="32"/>
        </w:rPr>
        <w:t xml:space="preserve">        </w:t>
      </w:r>
    </w:p>
    <w:p w:rsidR="00973358" w:rsidRDefault="00973358" w:rsidP="00CC4D76">
      <w:pPr>
        <w:widowControl/>
        <w:jc w:val="left"/>
        <w:rPr>
          <w:rFonts w:ascii="MS Mincho" w:eastAsia="MS Mincho" w:cs="MS Mincho"/>
          <w:kern w:val="0"/>
          <w:sz w:val="32"/>
          <w:szCs w:val="32"/>
        </w:rPr>
      </w:pPr>
      <w:r w:rsidRPr="00D46DF3">
        <w:rPr>
          <w:rFonts w:ascii="仿宋_GB2312" w:eastAsia="仿宋_GB2312" w:hAnsi="宋体" w:cs="仿宋_GB2312" w:hint="eastAsia"/>
          <w:kern w:val="0"/>
          <w:sz w:val="32"/>
          <w:szCs w:val="32"/>
        </w:rPr>
        <w:t>□增加环保方面的资金投入</w:t>
      </w:r>
      <w:r w:rsidRPr="00D46DF3">
        <w:rPr>
          <w:rFonts w:ascii="仿宋_GB2312" w:eastAsia="仿宋_GB2312" w:hAnsi="宋体" w:cs="仿宋_GB2312"/>
          <w:kern w:val="0"/>
          <w:sz w:val="32"/>
          <w:szCs w:val="32"/>
        </w:rPr>
        <w:t xml:space="preserve">       </w:t>
      </w:r>
      <w:r w:rsidRPr="00C8663F">
        <w:rPr>
          <w:rFonts w:ascii="MS Mincho" w:eastAsia="MS Mincho" w:hAnsi="MS Mincho" w:cs="MS Mincho"/>
          <w:kern w:val="0"/>
          <w:sz w:val="32"/>
          <w:szCs w:val="32"/>
        </w:rPr>
        <w:t> </w:t>
      </w:r>
      <w:r w:rsidRPr="00C8663F">
        <w:rPr>
          <w:rFonts w:ascii="MS Mincho" w:eastAsia="MS Mincho" w:hAnsi="MS Mincho" w:cs="MS Mincho"/>
          <w:kern w:val="0"/>
          <w:sz w:val="32"/>
          <w:szCs w:val="32"/>
        </w:rPr>
        <w:t> </w:t>
      </w:r>
      <w:r w:rsidRPr="00C8663F">
        <w:rPr>
          <w:rFonts w:ascii="MS Mincho" w:eastAsia="MS Mincho" w:hAnsi="MS Mincho" w:cs="MS Mincho"/>
          <w:kern w:val="0"/>
          <w:sz w:val="32"/>
          <w:szCs w:val="32"/>
        </w:rPr>
        <w:t> </w:t>
      </w:r>
    </w:p>
    <w:p w:rsidR="00973358" w:rsidRPr="00D46DF3" w:rsidRDefault="00973358" w:rsidP="00CC4D76">
      <w:pPr>
        <w:widowControl/>
        <w:jc w:val="left"/>
        <w:rPr>
          <w:rFonts w:ascii="仿宋_GB2312" w:eastAsia="仿宋_GB2312" w:hAnsi="宋体" w:cs="仿宋_GB2312"/>
          <w:kern w:val="0"/>
          <w:sz w:val="32"/>
          <w:szCs w:val="32"/>
        </w:rPr>
      </w:pPr>
      <w:r w:rsidRPr="00D46DF3">
        <w:rPr>
          <w:rFonts w:ascii="仿宋_GB2312" w:eastAsia="仿宋_GB2312" w:hAnsi="宋体" w:cs="仿宋_GB2312" w:hint="eastAsia"/>
          <w:kern w:val="0"/>
          <w:sz w:val="32"/>
          <w:szCs w:val="32"/>
        </w:rPr>
        <w:t>□发挥民间环保组织作用</w:t>
      </w:r>
      <w:r w:rsidRPr="00D46DF3">
        <w:rPr>
          <w:rFonts w:ascii="仿宋_GB2312" w:eastAsia="仿宋_GB2312" w:hAnsi="宋体" w:cs="仿宋_GB2312"/>
          <w:kern w:val="0"/>
          <w:sz w:val="32"/>
          <w:szCs w:val="32"/>
        </w:rPr>
        <w:t xml:space="preserve"> </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kern w:val="0"/>
          <w:sz w:val="32"/>
          <w:szCs w:val="32"/>
        </w:rPr>
        <w:t>13.</w:t>
      </w:r>
      <w:r w:rsidRPr="00D46DF3">
        <w:rPr>
          <w:rFonts w:ascii="仿宋_GB2312" w:eastAsia="仿宋_GB2312" w:hAnsi="宋体" w:cs="仿宋_GB2312" w:hint="eastAsia"/>
          <w:kern w:val="0"/>
          <w:sz w:val="32"/>
          <w:szCs w:val="32"/>
        </w:rPr>
        <w:t>企业在产业结构调整方面所采取措施（可多选）</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□淘汰高耗能、高污染产品</w:t>
      </w:r>
      <w:r w:rsidRPr="00D46DF3">
        <w:rPr>
          <w:rFonts w:ascii="仿宋_GB2312" w:eastAsia="仿宋_GB2312" w:hAnsi="宋体" w:cs="仿宋_GB2312"/>
          <w:kern w:val="0"/>
          <w:sz w:val="32"/>
          <w:szCs w:val="32"/>
        </w:rPr>
        <w:t xml:space="preserve">   </w:t>
      </w:r>
      <w:r w:rsidRPr="00D46DF3">
        <w:rPr>
          <w:rFonts w:ascii="仿宋_GB2312" w:eastAsia="仿宋_GB2312" w:hAnsi="宋体" w:cs="仿宋_GB2312" w:hint="eastAsia"/>
          <w:kern w:val="0"/>
          <w:sz w:val="32"/>
          <w:szCs w:val="32"/>
        </w:rPr>
        <w:t>□提高现有产品环保性能</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w:t>
      </w:r>
      <w:proofErr w:type="gramStart"/>
      <w:r w:rsidRPr="00D46DF3">
        <w:rPr>
          <w:rFonts w:ascii="仿宋_GB2312" w:eastAsia="仿宋_GB2312" w:hAnsi="宋体" w:cs="仿宋_GB2312" w:hint="eastAsia"/>
          <w:kern w:val="0"/>
          <w:sz w:val="32"/>
          <w:szCs w:val="32"/>
        </w:rPr>
        <w:t>研发新型</w:t>
      </w:r>
      <w:proofErr w:type="gramEnd"/>
      <w:r w:rsidRPr="00D46DF3">
        <w:rPr>
          <w:rFonts w:ascii="仿宋_GB2312" w:eastAsia="仿宋_GB2312" w:hAnsi="宋体" w:cs="仿宋_GB2312" w:hint="eastAsia"/>
          <w:kern w:val="0"/>
          <w:sz w:val="32"/>
          <w:szCs w:val="32"/>
        </w:rPr>
        <w:t>环保产品</w:t>
      </w:r>
      <w:r w:rsidRPr="00D46DF3">
        <w:rPr>
          <w:rFonts w:ascii="仿宋_GB2312" w:eastAsia="仿宋_GB2312" w:hAnsi="宋体" w:cs="仿宋_GB2312"/>
          <w:kern w:val="0"/>
          <w:sz w:val="32"/>
          <w:szCs w:val="32"/>
        </w:rPr>
        <w:t xml:space="preserve">         </w:t>
      </w:r>
      <w:r w:rsidRPr="00D46DF3">
        <w:rPr>
          <w:rFonts w:ascii="仿宋_GB2312" w:eastAsia="仿宋_GB2312" w:hAnsi="宋体" w:cs="仿宋_GB2312" w:hint="eastAsia"/>
          <w:kern w:val="0"/>
          <w:sz w:val="32"/>
          <w:szCs w:val="32"/>
        </w:rPr>
        <w:t>□转向投资低污染、低耗能产业</w:t>
      </w:r>
    </w:p>
    <w:p w:rsidR="00973358" w:rsidRPr="00D46DF3" w:rsidRDefault="00973358" w:rsidP="00CC4D76">
      <w:pPr>
        <w:widowControl/>
        <w:jc w:val="left"/>
        <w:rPr>
          <w:rFonts w:ascii="仿宋_GB2312" w:eastAsia="仿宋_GB2312" w:hAnsi="宋体" w:cs="仿宋_GB2312"/>
          <w:kern w:val="0"/>
          <w:sz w:val="32"/>
          <w:szCs w:val="32"/>
        </w:rPr>
      </w:pPr>
      <w:r w:rsidRPr="00D46DF3">
        <w:rPr>
          <w:rFonts w:ascii="仿宋_GB2312" w:eastAsia="仿宋_GB2312" w:hAnsi="宋体" w:cs="仿宋_GB2312" w:hint="eastAsia"/>
          <w:kern w:val="0"/>
          <w:sz w:val="32"/>
          <w:szCs w:val="32"/>
        </w:rPr>
        <w:t>□其他</w:t>
      </w:r>
      <w:r w:rsidRPr="00D46DF3">
        <w:rPr>
          <w:rFonts w:ascii="仿宋_GB2312" w:eastAsia="仿宋_GB2312" w:hAnsi="宋体" w:cs="仿宋_GB2312"/>
          <w:kern w:val="0"/>
          <w:sz w:val="32"/>
          <w:szCs w:val="32"/>
        </w:rPr>
        <w:t xml:space="preserve">_______________ </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kern w:val="0"/>
          <w:sz w:val="32"/>
          <w:szCs w:val="32"/>
        </w:rPr>
        <w:t>14.</w:t>
      </w:r>
      <w:r w:rsidRPr="00D46DF3">
        <w:rPr>
          <w:rFonts w:ascii="仿宋_GB2312" w:eastAsia="仿宋_GB2312" w:hAnsi="宋体" w:cs="仿宋_GB2312" w:hint="eastAsia"/>
          <w:kern w:val="0"/>
          <w:sz w:val="32"/>
          <w:szCs w:val="32"/>
        </w:rPr>
        <w:t>部分生态环境类</w:t>
      </w:r>
      <w:r w:rsidRPr="00D46DF3">
        <w:rPr>
          <w:rFonts w:ascii="仿宋_GB2312" w:eastAsia="仿宋_GB2312" w:hAnsi="宋体" w:cs="仿宋_GB2312"/>
          <w:kern w:val="0"/>
          <w:sz w:val="32"/>
          <w:szCs w:val="32"/>
        </w:rPr>
        <w:t>PPP</w:t>
      </w:r>
      <w:r w:rsidRPr="00D46DF3">
        <w:rPr>
          <w:rFonts w:ascii="仿宋_GB2312" w:eastAsia="仿宋_GB2312" w:hAnsi="宋体" w:cs="仿宋_GB2312" w:hint="eastAsia"/>
          <w:kern w:val="0"/>
          <w:sz w:val="32"/>
          <w:szCs w:val="32"/>
        </w:rPr>
        <w:t>项目已逐步转向运营阶段，该项目是否能够正常实施</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□是</w:t>
      </w:r>
      <w:r w:rsidRPr="00D46DF3">
        <w:rPr>
          <w:rFonts w:ascii="仿宋_GB2312" w:eastAsia="仿宋_GB2312" w:hAnsi="宋体" w:cs="仿宋_GB2312"/>
          <w:kern w:val="0"/>
          <w:sz w:val="32"/>
          <w:szCs w:val="32"/>
        </w:rPr>
        <w:t xml:space="preserve">        </w:t>
      </w:r>
      <w:r w:rsidRPr="00D46DF3">
        <w:rPr>
          <w:rFonts w:ascii="仿宋_GB2312" w:eastAsia="仿宋_GB2312" w:hAnsi="宋体" w:cs="仿宋_GB2312" w:hint="eastAsia"/>
          <w:kern w:val="0"/>
          <w:sz w:val="32"/>
          <w:szCs w:val="32"/>
        </w:rPr>
        <w:t>□否</w:t>
      </w:r>
    </w:p>
    <w:p w:rsidR="00973358" w:rsidRPr="00D46DF3" w:rsidRDefault="00973358" w:rsidP="00CC4D76">
      <w:pPr>
        <w:widowControl/>
        <w:jc w:val="left"/>
        <w:rPr>
          <w:rFonts w:ascii="仿宋_GB2312" w:eastAsia="仿宋_GB2312" w:hAnsi="宋体" w:cs="仿宋_GB2312"/>
          <w:kern w:val="0"/>
          <w:sz w:val="32"/>
          <w:szCs w:val="32"/>
        </w:rPr>
      </w:pPr>
      <w:r w:rsidRPr="00D46DF3">
        <w:rPr>
          <w:rFonts w:ascii="仿宋_GB2312" w:eastAsia="仿宋_GB2312" w:hAnsi="宋体" w:cs="仿宋_GB2312" w:hint="eastAsia"/>
          <w:kern w:val="0"/>
          <w:sz w:val="32"/>
          <w:szCs w:val="32"/>
        </w:rPr>
        <w:t>项目相关的政府付费、项目运营面临的问题</w:t>
      </w:r>
      <w:r w:rsidRPr="00D46DF3">
        <w:rPr>
          <w:rFonts w:ascii="仿宋_GB2312" w:eastAsia="仿宋_GB2312" w:hAnsi="宋体" w:cs="仿宋_GB2312"/>
          <w:kern w:val="0"/>
          <w:sz w:val="32"/>
          <w:szCs w:val="32"/>
        </w:rPr>
        <w:t>_______________________</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kern w:val="0"/>
          <w:sz w:val="32"/>
          <w:szCs w:val="32"/>
        </w:rPr>
        <w:t>15.</w:t>
      </w:r>
      <w:r w:rsidRPr="00D46DF3">
        <w:rPr>
          <w:rFonts w:ascii="仿宋_GB2312" w:eastAsia="仿宋_GB2312" w:hAnsi="宋体" w:cs="仿宋_GB2312" w:hint="eastAsia"/>
          <w:kern w:val="0"/>
          <w:sz w:val="32"/>
          <w:szCs w:val="32"/>
        </w:rPr>
        <w:t>民营企业是否参与垃圾焚烧项目建设、</w:t>
      </w:r>
      <w:r w:rsidRPr="00D46DF3">
        <w:rPr>
          <w:rFonts w:ascii="仿宋_GB2312" w:eastAsia="仿宋_GB2312" w:hAnsi="宋体" w:cs="仿宋_GB2312"/>
          <w:kern w:val="0"/>
          <w:sz w:val="32"/>
          <w:szCs w:val="32"/>
        </w:rPr>
        <w:t>PX</w:t>
      </w:r>
      <w:r w:rsidRPr="00D46DF3">
        <w:rPr>
          <w:rFonts w:ascii="仿宋_GB2312" w:eastAsia="仿宋_GB2312" w:hAnsi="宋体" w:cs="仿宋_GB2312" w:hint="eastAsia"/>
          <w:kern w:val="0"/>
          <w:sz w:val="32"/>
          <w:szCs w:val="32"/>
        </w:rPr>
        <w:t>等石化项目建设</w:t>
      </w:r>
    </w:p>
    <w:p w:rsidR="00973358" w:rsidRPr="00D46DF3" w:rsidRDefault="00973358" w:rsidP="00D46DF3">
      <w:pPr>
        <w:widowControl/>
        <w:ind w:firstLine="480"/>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□是</w:t>
      </w:r>
      <w:r w:rsidRPr="00C8663F">
        <w:rPr>
          <w:rFonts w:ascii="仿宋_GB2312" w:eastAsia="仿宋_GB2312" w:hAnsi="宋体" w:cs="仿宋_GB2312"/>
          <w:kern w:val="0"/>
          <w:sz w:val="32"/>
          <w:szCs w:val="32"/>
        </w:rPr>
        <w:t xml:space="preserve">        </w:t>
      </w:r>
      <w:r w:rsidRPr="00D46DF3">
        <w:rPr>
          <w:rFonts w:ascii="仿宋_GB2312" w:eastAsia="仿宋_GB2312" w:hAnsi="宋体" w:cs="仿宋_GB2312" w:hint="eastAsia"/>
          <w:kern w:val="0"/>
          <w:sz w:val="32"/>
          <w:szCs w:val="32"/>
        </w:rPr>
        <w:t>□否</w:t>
      </w:r>
    </w:p>
    <w:p w:rsidR="00973358" w:rsidRPr="00D46DF3" w:rsidRDefault="00973358" w:rsidP="00D46DF3">
      <w:pPr>
        <w:widowControl/>
        <w:ind w:firstLine="480"/>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是否存在“邻避”问题</w:t>
      </w:r>
    </w:p>
    <w:p w:rsidR="00973358" w:rsidRPr="00D46DF3" w:rsidRDefault="00973358" w:rsidP="00D46DF3">
      <w:pPr>
        <w:widowControl/>
        <w:ind w:firstLine="480"/>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□是</w:t>
      </w:r>
      <w:r w:rsidRPr="00C8663F">
        <w:rPr>
          <w:rFonts w:ascii="仿宋_GB2312" w:eastAsia="仿宋_GB2312" w:hAnsi="宋体" w:cs="仿宋_GB2312"/>
          <w:kern w:val="0"/>
          <w:sz w:val="32"/>
          <w:szCs w:val="32"/>
        </w:rPr>
        <w:t xml:space="preserve">        </w:t>
      </w:r>
      <w:r w:rsidRPr="00D46DF3">
        <w:rPr>
          <w:rFonts w:ascii="仿宋_GB2312" w:eastAsia="仿宋_GB2312" w:hAnsi="宋体" w:cs="仿宋_GB2312" w:hint="eastAsia"/>
          <w:kern w:val="0"/>
          <w:sz w:val="32"/>
          <w:szCs w:val="32"/>
        </w:rPr>
        <w:t>□否</w:t>
      </w:r>
    </w:p>
    <w:p w:rsidR="00973358" w:rsidRPr="00D46DF3" w:rsidRDefault="00973358" w:rsidP="00D46DF3">
      <w:pPr>
        <w:widowControl/>
        <w:ind w:firstLine="480"/>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lastRenderedPageBreak/>
        <w:t>主要解决办法和意见建议：</w:t>
      </w:r>
    </w:p>
    <w:p w:rsidR="00973358" w:rsidRPr="00D46DF3" w:rsidRDefault="00973358" w:rsidP="00CC4D76">
      <w:pPr>
        <w:widowControl/>
        <w:jc w:val="left"/>
        <w:rPr>
          <w:rFonts w:ascii="仿宋_GB2312" w:eastAsia="仿宋_GB2312" w:hAnsi="宋体" w:cs="仿宋_GB2312"/>
          <w:kern w:val="0"/>
          <w:sz w:val="32"/>
          <w:szCs w:val="32"/>
        </w:rPr>
      </w:pPr>
      <w:r w:rsidRPr="00D46DF3">
        <w:rPr>
          <w:rFonts w:ascii="仿宋_GB2312" w:eastAsia="仿宋_GB2312" w:hAnsi="宋体" w:cs="仿宋_GB2312"/>
          <w:kern w:val="0"/>
          <w:sz w:val="32"/>
          <w:szCs w:val="32"/>
        </w:rPr>
        <w:t>______________________________________________</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kern w:val="0"/>
          <w:sz w:val="32"/>
          <w:szCs w:val="32"/>
        </w:rPr>
        <w:t>16.</w:t>
      </w:r>
      <w:r w:rsidRPr="00D46DF3">
        <w:rPr>
          <w:rFonts w:ascii="仿宋_GB2312" w:eastAsia="仿宋_GB2312" w:hAnsi="宋体" w:cs="仿宋_GB2312" w:hint="eastAsia"/>
          <w:kern w:val="0"/>
          <w:sz w:val="32"/>
          <w:szCs w:val="32"/>
        </w:rPr>
        <w:t>你认为哪些措施对做好环保工作比较有效（可多选）</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□完善并严格执行能耗和环保标准，健全节能政策法规</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□加大节能监督管理力度，突出抓好重点行业和企业</w:t>
      </w:r>
    </w:p>
    <w:p w:rsidR="00973358" w:rsidRDefault="00973358" w:rsidP="00CC4D76">
      <w:pPr>
        <w:widowControl/>
        <w:jc w:val="left"/>
        <w:rPr>
          <w:rFonts w:ascii="仿宋_GB2312" w:eastAsia="仿宋_GB2312" w:hAnsi="宋体"/>
          <w:spacing w:val="-4"/>
          <w:kern w:val="0"/>
          <w:sz w:val="32"/>
          <w:szCs w:val="32"/>
        </w:rPr>
      </w:pPr>
      <w:r w:rsidRPr="00D46DF3">
        <w:rPr>
          <w:rFonts w:ascii="仿宋_GB2312" w:eastAsia="仿宋_GB2312" w:hAnsi="宋体" w:cs="仿宋_GB2312" w:hint="eastAsia"/>
          <w:kern w:val="0"/>
          <w:sz w:val="32"/>
          <w:szCs w:val="32"/>
        </w:rPr>
        <w:t>□</w:t>
      </w:r>
      <w:r w:rsidRPr="00D46DF3">
        <w:rPr>
          <w:rFonts w:ascii="仿宋_GB2312" w:eastAsia="仿宋_GB2312" w:hAnsi="宋体" w:cs="仿宋_GB2312" w:hint="eastAsia"/>
          <w:spacing w:val="-4"/>
          <w:kern w:val="0"/>
          <w:sz w:val="32"/>
          <w:szCs w:val="32"/>
        </w:rPr>
        <w:t>淘汰落后生产能力，加快实现高耗能企业的能量梯级循环利用</w:t>
      </w:r>
    </w:p>
    <w:p w:rsidR="00973358" w:rsidRPr="00D46DF3" w:rsidRDefault="00973358" w:rsidP="00D46DF3">
      <w:pPr>
        <w:widowControl/>
        <w:ind w:left="320" w:hangingChars="100" w:hanging="320"/>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□健全节能环保政策体系，节能保障机制，如节能税收优惠政</w:t>
      </w:r>
      <w:r>
        <w:rPr>
          <w:rFonts w:ascii="仿宋_GB2312" w:eastAsia="仿宋_GB2312" w:hAnsi="宋体" w:cs="仿宋_GB2312"/>
          <w:kern w:val="0"/>
          <w:sz w:val="32"/>
          <w:szCs w:val="32"/>
        </w:rPr>
        <w:t xml:space="preserve">          </w:t>
      </w:r>
      <w:r w:rsidRPr="00D46DF3">
        <w:rPr>
          <w:rFonts w:ascii="仿宋_GB2312" w:eastAsia="仿宋_GB2312" w:hAnsi="宋体" w:cs="仿宋_GB2312" w:hint="eastAsia"/>
          <w:kern w:val="0"/>
          <w:sz w:val="32"/>
          <w:szCs w:val="32"/>
        </w:rPr>
        <w:t>策、能源价格改革等</w:t>
      </w:r>
    </w:p>
    <w:p w:rsidR="00973358" w:rsidRPr="00D46DF3" w:rsidRDefault="00973358" w:rsidP="00CC4D76">
      <w:pPr>
        <w:widowControl/>
        <w:jc w:val="left"/>
        <w:rPr>
          <w:rFonts w:ascii="仿宋_GB2312" w:eastAsia="仿宋_GB2312" w:hAnsi="宋体"/>
          <w:kern w:val="0"/>
          <w:sz w:val="32"/>
          <w:szCs w:val="32"/>
        </w:rPr>
      </w:pPr>
      <w:r w:rsidRPr="00973358">
        <w:rPr>
          <w:rFonts w:ascii="仿宋_GB2312" w:eastAsia="仿宋_GB2312" w:hAnsi="Wingdings 2" w:hint="eastAsia"/>
          <w:kern w:val="0"/>
          <w:sz w:val="32"/>
          <w:szCs w:val="32"/>
        </w:rPr>
        <w:sym w:font="Wingdings 2" w:char="F0A3"/>
      </w:r>
      <w:r w:rsidRPr="00D46DF3">
        <w:rPr>
          <w:rFonts w:ascii="仿宋_GB2312" w:eastAsia="仿宋_GB2312" w:hAnsi="宋体" w:cs="仿宋_GB2312" w:hint="eastAsia"/>
          <w:kern w:val="0"/>
          <w:sz w:val="32"/>
          <w:szCs w:val="32"/>
        </w:rPr>
        <w:t>加大研发力度，促进节能环保技术进步</w:t>
      </w:r>
    </w:p>
    <w:p w:rsidR="00973358" w:rsidRPr="00D46DF3" w:rsidRDefault="00973358" w:rsidP="00CC4D76">
      <w:pPr>
        <w:widowControl/>
        <w:jc w:val="left"/>
        <w:rPr>
          <w:rFonts w:ascii="仿宋_GB2312" w:eastAsia="仿宋_GB2312" w:hAnsi="宋体"/>
          <w:kern w:val="0"/>
          <w:sz w:val="32"/>
          <w:szCs w:val="32"/>
        </w:rPr>
      </w:pPr>
      <w:r w:rsidRPr="00973358">
        <w:rPr>
          <w:rFonts w:ascii="仿宋_GB2312" w:eastAsia="仿宋_GB2312" w:hAnsi="Wingdings 2" w:hint="eastAsia"/>
          <w:kern w:val="0"/>
          <w:sz w:val="32"/>
          <w:szCs w:val="32"/>
        </w:rPr>
        <w:sym w:font="Wingdings 2" w:char="F0A3"/>
      </w:r>
      <w:r w:rsidRPr="00D46DF3">
        <w:rPr>
          <w:rFonts w:ascii="仿宋_GB2312" w:eastAsia="仿宋_GB2312" w:hAnsi="宋体" w:cs="仿宋_GB2312" w:hint="eastAsia"/>
          <w:kern w:val="0"/>
          <w:sz w:val="32"/>
          <w:szCs w:val="32"/>
        </w:rPr>
        <w:t>加大宣传力度</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kern w:val="0"/>
          <w:sz w:val="32"/>
          <w:szCs w:val="32"/>
        </w:rPr>
        <w:t>17.</w:t>
      </w:r>
      <w:r w:rsidRPr="00D46DF3">
        <w:rPr>
          <w:rFonts w:ascii="仿宋_GB2312" w:eastAsia="仿宋_GB2312" w:hAnsi="宋体" w:cs="仿宋_GB2312" w:hint="eastAsia"/>
          <w:kern w:val="0"/>
          <w:sz w:val="32"/>
          <w:szCs w:val="32"/>
        </w:rPr>
        <w:t>您认为政府环保执法是否存在一刀切问题</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□有</w:t>
      </w:r>
      <w:r w:rsidRPr="00C8663F">
        <w:rPr>
          <w:rFonts w:ascii="仿宋_GB2312" w:eastAsia="仿宋_GB2312" w:hAnsi="宋体" w:cs="仿宋_GB2312"/>
          <w:kern w:val="0"/>
          <w:sz w:val="32"/>
          <w:szCs w:val="32"/>
        </w:rPr>
        <w:t xml:space="preserve">        </w:t>
      </w:r>
      <w:r w:rsidRPr="00D46DF3">
        <w:rPr>
          <w:rFonts w:ascii="仿宋_GB2312" w:eastAsia="仿宋_GB2312" w:hAnsi="宋体" w:cs="仿宋_GB2312" w:hint="eastAsia"/>
          <w:kern w:val="0"/>
          <w:sz w:val="32"/>
          <w:szCs w:val="32"/>
        </w:rPr>
        <w:t>□没有</w:t>
      </w:r>
    </w:p>
    <w:p w:rsidR="00973358" w:rsidRPr="00D46DF3" w:rsidRDefault="00973358" w:rsidP="00CC4D76">
      <w:pPr>
        <w:widowControl/>
        <w:jc w:val="left"/>
        <w:rPr>
          <w:rFonts w:ascii="仿宋_GB2312" w:eastAsia="仿宋_GB2312" w:hAnsi="宋体"/>
          <w:kern w:val="0"/>
          <w:sz w:val="32"/>
          <w:szCs w:val="32"/>
          <w:u w:val="single"/>
        </w:rPr>
      </w:pPr>
      <w:r w:rsidRPr="00D46DF3">
        <w:rPr>
          <w:rFonts w:ascii="仿宋_GB2312" w:eastAsia="仿宋_GB2312" w:hAnsi="宋体" w:cs="仿宋_GB2312" w:hint="eastAsia"/>
          <w:kern w:val="0"/>
          <w:sz w:val="32"/>
          <w:szCs w:val="32"/>
        </w:rPr>
        <w:t>一刀切的具体表现形式是</w:t>
      </w:r>
      <w:r w:rsidRPr="00C8663F">
        <w:rPr>
          <w:rFonts w:ascii="仿宋_GB2312" w:eastAsia="仿宋_GB2312" w:hAnsi="宋体" w:cs="仿宋_GB2312"/>
          <w:kern w:val="0"/>
          <w:sz w:val="32"/>
          <w:szCs w:val="32"/>
        </w:rPr>
        <w:t>_____________</w:t>
      </w:r>
      <w:r>
        <w:rPr>
          <w:rFonts w:ascii="仿宋_GB2312" w:eastAsia="仿宋_GB2312" w:hAnsi="宋体" w:cs="仿宋_GB2312"/>
          <w:kern w:val="0"/>
          <w:sz w:val="32"/>
          <w:szCs w:val="32"/>
        </w:rPr>
        <w:t>_____</w:t>
      </w:r>
      <w:r w:rsidRPr="00C8663F">
        <w:rPr>
          <w:rFonts w:ascii="仿宋_GB2312" w:eastAsia="仿宋_GB2312" w:hAnsi="宋体" w:cs="仿宋_GB2312"/>
          <w:kern w:val="0"/>
          <w:sz w:val="32"/>
          <w:szCs w:val="32"/>
        </w:rPr>
        <w:t>_</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kern w:val="0"/>
          <w:sz w:val="32"/>
          <w:szCs w:val="32"/>
        </w:rPr>
        <w:t>18.2018</w:t>
      </w:r>
      <w:r w:rsidRPr="00D46DF3">
        <w:rPr>
          <w:rFonts w:ascii="仿宋_GB2312" w:eastAsia="仿宋_GB2312" w:hAnsi="宋体" w:cs="仿宋_GB2312" w:hint="eastAsia"/>
          <w:kern w:val="0"/>
          <w:sz w:val="32"/>
          <w:szCs w:val="32"/>
        </w:rPr>
        <w:t>年以来您的企业接受环保检查的次数是</w:t>
      </w:r>
      <w:r w:rsidRPr="00C8663F">
        <w:rPr>
          <w:rFonts w:ascii="仿宋_GB2312" w:eastAsia="仿宋_GB2312" w:hAnsi="宋体" w:cs="仿宋_GB2312"/>
          <w:kern w:val="0"/>
          <w:sz w:val="32"/>
          <w:szCs w:val="32"/>
        </w:rPr>
        <w:t>____________</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kern w:val="0"/>
          <w:sz w:val="32"/>
          <w:szCs w:val="32"/>
        </w:rPr>
        <w:t>19.</w:t>
      </w:r>
      <w:r w:rsidRPr="00D46DF3">
        <w:rPr>
          <w:rFonts w:ascii="仿宋_GB2312" w:eastAsia="仿宋_GB2312" w:hAnsi="宋体" w:cs="仿宋_GB2312" w:hint="eastAsia"/>
          <w:kern w:val="0"/>
          <w:sz w:val="32"/>
          <w:szCs w:val="32"/>
        </w:rPr>
        <w:t>您认为企业参与污染防治攻坚战，政府需要提供哪些支持</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□提高环境治理参与各方的合作体系建设</w:t>
      </w:r>
    </w:p>
    <w:p w:rsidR="00973358" w:rsidRPr="00D46DF3" w:rsidRDefault="00973358" w:rsidP="00D46DF3">
      <w:pPr>
        <w:widowControl/>
        <w:ind w:left="320" w:hangingChars="100" w:hanging="320"/>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□建立健全污染防治攻坚战中政府与企业信用履约机制、风险共担机制和过程管理体系</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□亟需更加优惠的税收减免政策</w:t>
      </w:r>
    </w:p>
    <w:p w:rsidR="00973358" w:rsidRPr="00D46DF3" w:rsidRDefault="00973358" w:rsidP="00D46DF3">
      <w:pPr>
        <w:widowControl/>
        <w:ind w:left="320" w:hangingChars="100" w:hanging="320"/>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lastRenderedPageBreak/>
        <w:t>□加快环保产业的成果转化、完善产品认定标准，并推动新技术的广泛应用。</w:t>
      </w:r>
    </w:p>
    <w:p w:rsidR="00973358"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hint="eastAsia"/>
          <w:kern w:val="0"/>
          <w:sz w:val="32"/>
          <w:szCs w:val="32"/>
        </w:rPr>
        <w:t>□其他</w:t>
      </w:r>
      <w:r w:rsidRPr="00C8663F">
        <w:rPr>
          <w:rFonts w:ascii="仿宋_GB2312" w:eastAsia="仿宋_GB2312" w:hAnsi="宋体" w:cs="仿宋_GB2312"/>
          <w:kern w:val="0"/>
          <w:sz w:val="32"/>
          <w:szCs w:val="32"/>
        </w:rPr>
        <w:t>_______________</w:t>
      </w: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kern w:val="0"/>
          <w:sz w:val="32"/>
          <w:szCs w:val="32"/>
        </w:rPr>
        <w:t>20</w:t>
      </w:r>
      <w:r>
        <w:rPr>
          <w:rFonts w:ascii="仿宋_GB2312" w:eastAsia="仿宋_GB2312" w:hAnsi="宋体" w:cs="仿宋_GB2312"/>
          <w:kern w:val="0"/>
          <w:sz w:val="32"/>
          <w:szCs w:val="32"/>
        </w:rPr>
        <w:t>.</w:t>
      </w:r>
      <w:r w:rsidRPr="00D46DF3">
        <w:rPr>
          <w:rFonts w:ascii="仿宋_GB2312" w:eastAsia="仿宋_GB2312" w:hAnsi="宋体" w:cs="仿宋_GB2312" w:hint="eastAsia"/>
          <w:kern w:val="0"/>
          <w:sz w:val="32"/>
          <w:szCs w:val="32"/>
        </w:rPr>
        <w:t>您认为工商联还应为民营企业参与污染防治提供哪些服务</w:t>
      </w:r>
    </w:p>
    <w:p w:rsidR="00973358" w:rsidRPr="00D46DF3" w:rsidRDefault="00973358" w:rsidP="00CC4D76">
      <w:pPr>
        <w:widowControl/>
        <w:jc w:val="left"/>
        <w:rPr>
          <w:rFonts w:ascii="仿宋_GB2312" w:eastAsia="仿宋_GB2312" w:hAnsi="宋体"/>
          <w:kern w:val="0"/>
          <w:sz w:val="32"/>
          <w:szCs w:val="32"/>
        </w:rPr>
      </w:pPr>
    </w:p>
    <w:p w:rsidR="00973358" w:rsidRPr="00D46DF3" w:rsidRDefault="00973358" w:rsidP="00CC4D76">
      <w:pPr>
        <w:widowControl/>
        <w:jc w:val="left"/>
        <w:rPr>
          <w:rFonts w:ascii="仿宋_GB2312" w:eastAsia="仿宋_GB2312" w:hAnsi="宋体"/>
          <w:kern w:val="0"/>
          <w:sz w:val="32"/>
          <w:szCs w:val="32"/>
        </w:rPr>
      </w:pPr>
    </w:p>
    <w:p w:rsidR="00973358" w:rsidRPr="00D46DF3" w:rsidRDefault="00973358" w:rsidP="00CC4D76">
      <w:pPr>
        <w:widowControl/>
        <w:jc w:val="left"/>
        <w:rPr>
          <w:rFonts w:ascii="仿宋_GB2312" w:eastAsia="仿宋_GB2312" w:hAnsi="宋体"/>
          <w:kern w:val="0"/>
          <w:sz w:val="32"/>
          <w:szCs w:val="32"/>
        </w:rPr>
      </w:pPr>
    </w:p>
    <w:p w:rsidR="00973358" w:rsidRPr="00D46DF3" w:rsidRDefault="00973358" w:rsidP="00CC4D76">
      <w:pPr>
        <w:widowControl/>
        <w:jc w:val="left"/>
        <w:rPr>
          <w:rFonts w:ascii="仿宋_GB2312" w:eastAsia="仿宋_GB2312" w:hAnsi="宋体"/>
          <w:kern w:val="0"/>
          <w:sz w:val="32"/>
          <w:szCs w:val="32"/>
        </w:rPr>
      </w:pPr>
    </w:p>
    <w:p w:rsidR="00973358" w:rsidRPr="00D46DF3" w:rsidRDefault="00973358" w:rsidP="00CC4D76">
      <w:pPr>
        <w:widowControl/>
        <w:jc w:val="left"/>
        <w:rPr>
          <w:rFonts w:ascii="仿宋_GB2312" w:eastAsia="仿宋_GB2312" w:hAnsi="宋体"/>
          <w:kern w:val="0"/>
          <w:sz w:val="32"/>
          <w:szCs w:val="32"/>
        </w:rPr>
      </w:pPr>
      <w:r w:rsidRPr="00D46DF3">
        <w:rPr>
          <w:rFonts w:ascii="仿宋_GB2312" w:eastAsia="仿宋_GB2312" w:hAnsi="宋体" w:cs="仿宋_GB2312"/>
          <w:kern w:val="0"/>
          <w:sz w:val="32"/>
          <w:szCs w:val="32"/>
        </w:rPr>
        <w:t>21.</w:t>
      </w:r>
      <w:r w:rsidRPr="00D46DF3">
        <w:rPr>
          <w:rFonts w:ascii="仿宋_GB2312" w:eastAsia="仿宋_GB2312" w:hAnsi="宋体" w:cs="仿宋_GB2312" w:hint="eastAsia"/>
          <w:kern w:val="0"/>
          <w:sz w:val="32"/>
          <w:szCs w:val="32"/>
        </w:rPr>
        <w:t>您对国家打好污染防治攻坚战有哪些建设性意见建议</w:t>
      </w:r>
    </w:p>
    <w:p w:rsidR="00973358" w:rsidRDefault="00973358" w:rsidP="00CC4D76">
      <w:pPr>
        <w:widowControl/>
        <w:jc w:val="left"/>
        <w:rPr>
          <w:rFonts w:ascii="仿宋_GB2312" w:eastAsia="仿宋_GB2312" w:hAnsi="宋体"/>
          <w:kern w:val="0"/>
          <w:sz w:val="30"/>
          <w:szCs w:val="30"/>
          <w:u w:val="thick"/>
        </w:rPr>
      </w:pPr>
    </w:p>
    <w:p w:rsidR="00973358" w:rsidRDefault="00973358" w:rsidP="00CC4D76">
      <w:pPr>
        <w:widowControl/>
        <w:jc w:val="left"/>
        <w:rPr>
          <w:rFonts w:ascii="仿宋_GB2312" w:eastAsia="仿宋_GB2312" w:hAnsi="宋体" w:cs="仿宋_GB2312"/>
          <w:kern w:val="0"/>
          <w:sz w:val="30"/>
          <w:szCs w:val="30"/>
        </w:rPr>
      </w:pPr>
      <w:r>
        <w:rPr>
          <w:rFonts w:ascii="仿宋_GB2312" w:eastAsia="仿宋_GB2312" w:hAnsi="宋体" w:cs="仿宋_GB2312"/>
          <w:kern w:val="0"/>
          <w:sz w:val="30"/>
          <w:szCs w:val="30"/>
        </w:rPr>
        <w:t xml:space="preserve">                  </w:t>
      </w:r>
    </w:p>
    <w:p w:rsidR="00973358" w:rsidRPr="008F6E06" w:rsidRDefault="00973358" w:rsidP="005F7D3C">
      <w:pPr>
        <w:rPr>
          <w:rFonts w:ascii="仿宋_GB2312" w:eastAsia="仿宋_GB2312"/>
          <w:sz w:val="32"/>
          <w:szCs w:val="32"/>
        </w:rPr>
      </w:pPr>
    </w:p>
    <w:p w:rsidR="00973358" w:rsidRDefault="00973358" w:rsidP="005F7D3C">
      <w:pPr>
        <w:rPr>
          <w:rFonts w:ascii="仿宋_GB2312" w:eastAsia="仿宋_GB2312"/>
          <w:sz w:val="32"/>
          <w:szCs w:val="32"/>
        </w:rPr>
      </w:pPr>
    </w:p>
    <w:p w:rsidR="00973358" w:rsidRDefault="00973358" w:rsidP="005F7D3C">
      <w:pPr>
        <w:rPr>
          <w:rFonts w:ascii="仿宋_GB2312" w:eastAsia="仿宋_GB2312"/>
          <w:sz w:val="32"/>
          <w:szCs w:val="32"/>
        </w:rPr>
      </w:pPr>
    </w:p>
    <w:p w:rsidR="00973358" w:rsidRDefault="00973358" w:rsidP="005F7D3C">
      <w:pPr>
        <w:rPr>
          <w:rFonts w:ascii="仿宋_GB2312" w:eastAsia="仿宋_GB2312"/>
          <w:sz w:val="32"/>
          <w:szCs w:val="32"/>
        </w:rPr>
      </w:pPr>
    </w:p>
    <w:p w:rsidR="00973358" w:rsidRDefault="00973358" w:rsidP="005F7D3C">
      <w:pPr>
        <w:rPr>
          <w:rFonts w:ascii="仿宋_GB2312" w:eastAsia="仿宋_GB2312"/>
          <w:sz w:val="32"/>
          <w:szCs w:val="32"/>
        </w:rPr>
      </w:pPr>
    </w:p>
    <w:p w:rsidR="00973358" w:rsidRPr="008F6E06" w:rsidRDefault="00973358" w:rsidP="005F7D3C">
      <w:pPr>
        <w:rPr>
          <w:rFonts w:ascii="仿宋_GB2312" w:eastAsia="仿宋_GB2312"/>
          <w:sz w:val="32"/>
          <w:szCs w:val="32"/>
        </w:rPr>
      </w:pPr>
      <w:bookmarkStart w:id="0" w:name="_GoBack"/>
      <w:bookmarkEnd w:id="0"/>
    </w:p>
    <w:sectPr w:rsidR="00973358" w:rsidRPr="008F6E06" w:rsidSect="00D46DF3">
      <w:footerReference w:type="default" r:id="rId8"/>
      <w:footerReference w:type="first" r:id="rId9"/>
      <w:pgSz w:w="11906" w:h="16838" w:code="9"/>
      <w:pgMar w:top="2098" w:right="1588" w:bottom="1985" w:left="1588" w:header="851" w:footer="1588"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A63" w:rsidRDefault="00F17A63">
      <w:r>
        <w:separator/>
      </w:r>
    </w:p>
  </w:endnote>
  <w:endnote w:type="continuationSeparator" w:id="0">
    <w:p w:rsidR="00F17A63" w:rsidRDefault="00F1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358" w:rsidRPr="007B4E87" w:rsidRDefault="00973358" w:rsidP="00CA5489">
    <w:pPr>
      <w:pStyle w:val="a3"/>
      <w:framePr w:wrap="auto" w:vAnchor="text" w:hAnchor="margin" w:xAlign="outside" w:y="-6"/>
      <w:rPr>
        <w:rStyle w:val="a4"/>
        <w:rFonts w:ascii="宋体"/>
        <w:sz w:val="28"/>
        <w:szCs w:val="28"/>
      </w:rPr>
    </w:pPr>
    <w:r w:rsidRPr="007B4E87">
      <w:rPr>
        <w:rStyle w:val="a4"/>
        <w:rFonts w:ascii="宋体" w:hAnsi="宋体" w:cs="宋体"/>
        <w:sz w:val="28"/>
        <w:szCs w:val="28"/>
      </w:rPr>
      <w:t>—</w:t>
    </w:r>
    <w:r w:rsidRPr="007B4E87">
      <w:rPr>
        <w:rStyle w:val="a4"/>
        <w:rFonts w:ascii="宋体" w:hAnsi="宋体" w:cs="宋体"/>
        <w:sz w:val="28"/>
        <w:szCs w:val="28"/>
      </w:rPr>
      <w:fldChar w:fldCharType="begin"/>
    </w:r>
    <w:r w:rsidRPr="007B4E87">
      <w:rPr>
        <w:rStyle w:val="a4"/>
        <w:rFonts w:ascii="宋体" w:hAnsi="宋体" w:cs="宋体"/>
        <w:sz w:val="28"/>
        <w:szCs w:val="28"/>
      </w:rPr>
      <w:instrText xml:space="preserve">PAGE  </w:instrText>
    </w:r>
    <w:r w:rsidRPr="007B4E87">
      <w:rPr>
        <w:rStyle w:val="a4"/>
        <w:rFonts w:ascii="宋体" w:hAnsi="宋体" w:cs="宋体"/>
        <w:sz w:val="28"/>
        <w:szCs w:val="28"/>
      </w:rPr>
      <w:fldChar w:fldCharType="separate"/>
    </w:r>
    <w:r w:rsidR="00376543">
      <w:rPr>
        <w:rStyle w:val="a4"/>
        <w:rFonts w:ascii="宋体" w:hAnsi="宋体" w:cs="宋体"/>
        <w:noProof/>
        <w:sz w:val="28"/>
        <w:szCs w:val="28"/>
      </w:rPr>
      <w:t>2</w:t>
    </w:r>
    <w:r w:rsidRPr="007B4E87">
      <w:rPr>
        <w:rStyle w:val="a4"/>
        <w:rFonts w:ascii="宋体" w:hAnsi="宋体" w:cs="宋体"/>
        <w:sz w:val="28"/>
        <w:szCs w:val="28"/>
      </w:rPr>
      <w:fldChar w:fldCharType="end"/>
    </w:r>
    <w:r w:rsidRPr="007B4E87">
      <w:rPr>
        <w:rStyle w:val="a4"/>
        <w:rFonts w:ascii="宋体" w:hAnsi="宋体" w:cs="宋体"/>
        <w:sz w:val="28"/>
        <w:szCs w:val="28"/>
      </w:rPr>
      <w:t>—</w:t>
    </w:r>
  </w:p>
  <w:p w:rsidR="00973358" w:rsidRPr="007B4E87" w:rsidRDefault="00973358" w:rsidP="00C839D8">
    <w:pPr>
      <w:pStyle w:val="a3"/>
      <w:ind w:right="360" w:firstLine="360"/>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358" w:rsidRPr="00CA5489" w:rsidRDefault="00973358" w:rsidP="00CA5489">
    <w:pPr>
      <w:pStyle w:val="a3"/>
      <w:framePr w:wrap="auto" w:vAnchor="text" w:hAnchor="margin" w:xAlign="outside" w:y="1"/>
      <w:rPr>
        <w:rStyle w:val="a4"/>
        <w:rFonts w:ascii="宋体"/>
        <w:sz w:val="28"/>
        <w:szCs w:val="28"/>
      </w:rPr>
    </w:pPr>
    <w:r w:rsidRPr="00CA5489">
      <w:rPr>
        <w:rStyle w:val="a4"/>
        <w:rFonts w:ascii="宋体" w:hAnsi="宋体" w:cs="宋体"/>
        <w:sz w:val="28"/>
        <w:szCs w:val="28"/>
      </w:rPr>
      <w:t>—</w:t>
    </w:r>
    <w:r w:rsidRPr="00CA5489">
      <w:rPr>
        <w:rStyle w:val="a4"/>
        <w:rFonts w:ascii="宋体" w:hAnsi="宋体" w:cs="宋体"/>
        <w:sz w:val="28"/>
        <w:szCs w:val="28"/>
      </w:rPr>
      <w:fldChar w:fldCharType="begin"/>
    </w:r>
    <w:r w:rsidRPr="00CA5489">
      <w:rPr>
        <w:rStyle w:val="a4"/>
        <w:rFonts w:ascii="宋体" w:hAnsi="宋体" w:cs="宋体"/>
        <w:sz w:val="28"/>
        <w:szCs w:val="28"/>
      </w:rPr>
      <w:instrText xml:space="preserve">PAGE  </w:instrText>
    </w:r>
    <w:r w:rsidRPr="00CA5489">
      <w:rPr>
        <w:rStyle w:val="a4"/>
        <w:rFonts w:ascii="宋体" w:hAnsi="宋体" w:cs="宋体"/>
        <w:sz w:val="28"/>
        <w:szCs w:val="28"/>
      </w:rPr>
      <w:fldChar w:fldCharType="separate"/>
    </w:r>
    <w:r w:rsidR="00376543">
      <w:rPr>
        <w:rStyle w:val="a4"/>
        <w:rFonts w:ascii="宋体" w:hAnsi="宋体" w:cs="宋体"/>
        <w:noProof/>
        <w:sz w:val="28"/>
        <w:szCs w:val="28"/>
      </w:rPr>
      <w:t>1</w:t>
    </w:r>
    <w:r w:rsidRPr="00CA5489">
      <w:rPr>
        <w:rStyle w:val="a4"/>
        <w:rFonts w:ascii="宋体" w:hAnsi="宋体" w:cs="宋体"/>
        <w:sz w:val="28"/>
        <w:szCs w:val="28"/>
      </w:rPr>
      <w:fldChar w:fldCharType="end"/>
    </w:r>
    <w:r w:rsidRPr="00CA5489">
      <w:rPr>
        <w:rStyle w:val="a4"/>
        <w:rFonts w:ascii="宋体" w:hAnsi="宋体" w:cs="宋体"/>
        <w:sz w:val="28"/>
        <w:szCs w:val="28"/>
      </w:rPr>
      <w:t>—</w:t>
    </w:r>
  </w:p>
  <w:p w:rsidR="00973358" w:rsidRDefault="009733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A63" w:rsidRDefault="00F17A63">
      <w:r>
        <w:separator/>
      </w:r>
    </w:p>
  </w:footnote>
  <w:footnote w:type="continuationSeparator" w:id="0">
    <w:p w:rsidR="00F17A63" w:rsidRDefault="00F17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80658"/>
    <w:multiLevelType w:val="multilevel"/>
    <w:tmpl w:val="27F80658"/>
    <w:lvl w:ilvl="0">
      <w:start w:val="1"/>
      <w:numFmt w:val="decimal"/>
      <w:lvlText w:val="%1、"/>
      <w:lvlJc w:val="left"/>
      <w:pPr>
        <w:tabs>
          <w:tab w:val="num" w:pos="1288"/>
        </w:tabs>
        <w:ind w:left="1288" w:hanging="720"/>
      </w:p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trackedChange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1864863253090000N6"/>
    <w:docVar w:name="aztPrintName" w:val="000000ESAOAPRINT"/>
    <w:docVar w:name="aztPrintType" w:val="2"/>
  </w:docVars>
  <w:rsids>
    <w:rsidRoot w:val="0026621F"/>
    <w:rsid w:val="000745A4"/>
    <w:rsid w:val="0010552B"/>
    <w:rsid w:val="00110EB0"/>
    <w:rsid w:val="00161B92"/>
    <w:rsid w:val="00191F2F"/>
    <w:rsid w:val="001A170E"/>
    <w:rsid w:val="001F5BF7"/>
    <w:rsid w:val="002230F5"/>
    <w:rsid w:val="00241FE3"/>
    <w:rsid w:val="00263506"/>
    <w:rsid w:val="0026621F"/>
    <w:rsid w:val="0028390A"/>
    <w:rsid w:val="00286AA3"/>
    <w:rsid w:val="002E63E0"/>
    <w:rsid w:val="002F03CF"/>
    <w:rsid w:val="00360849"/>
    <w:rsid w:val="00364849"/>
    <w:rsid w:val="00367CAC"/>
    <w:rsid w:val="00376543"/>
    <w:rsid w:val="003F673A"/>
    <w:rsid w:val="00447DFB"/>
    <w:rsid w:val="004B0654"/>
    <w:rsid w:val="004B3923"/>
    <w:rsid w:val="004E2C87"/>
    <w:rsid w:val="00506D8D"/>
    <w:rsid w:val="00537B5D"/>
    <w:rsid w:val="00552CA2"/>
    <w:rsid w:val="005842BD"/>
    <w:rsid w:val="005C1346"/>
    <w:rsid w:val="005F7D3C"/>
    <w:rsid w:val="00605AF8"/>
    <w:rsid w:val="00626093"/>
    <w:rsid w:val="00633A7A"/>
    <w:rsid w:val="006360DF"/>
    <w:rsid w:val="00667D58"/>
    <w:rsid w:val="006702CF"/>
    <w:rsid w:val="006A6EFC"/>
    <w:rsid w:val="006E5A33"/>
    <w:rsid w:val="006E67F3"/>
    <w:rsid w:val="006F29A9"/>
    <w:rsid w:val="007531F7"/>
    <w:rsid w:val="0078329B"/>
    <w:rsid w:val="007A59BF"/>
    <w:rsid w:val="007B4E87"/>
    <w:rsid w:val="0080242E"/>
    <w:rsid w:val="008A294A"/>
    <w:rsid w:val="008E0507"/>
    <w:rsid w:val="008F1ABC"/>
    <w:rsid w:val="008F6E06"/>
    <w:rsid w:val="0097299E"/>
    <w:rsid w:val="00973358"/>
    <w:rsid w:val="009D4542"/>
    <w:rsid w:val="00A01A74"/>
    <w:rsid w:val="00A3437C"/>
    <w:rsid w:val="00A5477D"/>
    <w:rsid w:val="00A60EB5"/>
    <w:rsid w:val="00A72CE9"/>
    <w:rsid w:val="00AA5962"/>
    <w:rsid w:val="00AD77A5"/>
    <w:rsid w:val="00AF2B51"/>
    <w:rsid w:val="00B3357D"/>
    <w:rsid w:val="00B46A63"/>
    <w:rsid w:val="00B65340"/>
    <w:rsid w:val="00B950E2"/>
    <w:rsid w:val="00BA452A"/>
    <w:rsid w:val="00BC3E1C"/>
    <w:rsid w:val="00BC3F8E"/>
    <w:rsid w:val="00BD448D"/>
    <w:rsid w:val="00C839D8"/>
    <w:rsid w:val="00C8663F"/>
    <w:rsid w:val="00CA5489"/>
    <w:rsid w:val="00CC4D76"/>
    <w:rsid w:val="00D07242"/>
    <w:rsid w:val="00D46DF3"/>
    <w:rsid w:val="00D6582F"/>
    <w:rsid w:val="00DB5DEB"/>
    <w:rsid w:val="00E33DEE"/>
    <w:rsid w:val="00E44146"/>
    <w:rsid w:val="00E67730"/>
    <w:rsid w:val="00E96249"/>
    <w:rsid w:val="00EB6D5C"/>
    <w:rsid w:val="00EB7A5D"/>
    <w:rsid w:val="00EC4FA8"/>
    <w:rsid w:val="00F17A63"/>
    <w:rsid w:val="00F3792B"/>
    <w:rsid w:val="00F50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21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6E5A33"/>
    <w:pPr>
      <w:widowControl/>
    </w:pPr>
    <w:rPr>
      <w:kern w:val="0"/>
    </w:rPr>
  </w:style>
  <w:style w:type="paragraph" w:customStyle="1" w:styleId="Style">
    <w:name w:val="Style"/>
    <w:basedOn w:val="a"/>
    <w:uiPriority w:val="99"/>
    <w:rsid w:val="006E5A33"/>
    <w:rPr>
      <w:rFonts w:ascii="宋体" w:hAnsi="宋体" w:cs="宋体"/>
      <w:sz w:val="32"/>
      <w:szCs w:val="32"/>
    </w:rPr>
  </w:style>
  <w:style w:type="paragraph" w:styleId="a3">
    <w:name w:val="footer"/>
    <w:basedOn w:val="a"/>
    <w:link w:val="Char"/>
    <w:uiPriority w:val="99"/>
    <w:rsid w:val="00C839D8"/>
    <w:pPr>
      <w:tabs>
        <w:tab w:val="center" w:pos="4153"/>
        <w:tab w:val="right" w:pos="8306"/>
      </w:tabs>
      <w:snapToGrid w:val="0"/>
      <w:jc w:val="left"/>
    </w:pPr>
    <w:rPr>
      <w:sz w:val="18"/>
      <w:szCs w:val="18"/>
    </w:rPr>
  </w:style>
  <w:style w:type="character" w:customStyle="1" w:styleId="Char">
    <w:name w:val="页脚 Char"/>
    <w:link w:val="a3"/>
    <w:uiPriority w:val="99"/>
    <w:semiHidden/>
    <w:locked/>
    <w:rsid w:val="00286AA3"/>
    <w:rPr>
      <w:sz w:val="18"/>
      <w:szCs w:val="18"/>
    </w:rPr>
  </w:style>
  <w:style w:type="character" w:styleId="a4">
    <w:name w:val="page number"/>
    <w:basedOn w:val="a0"/>
    <w:uiPriority w:val="99"/>
    <w:rsid w:val="00C839D8"/>
  </w:style>
  <w:style w:type="paragraph" w:styleId="a5">
    <w:name w:val="header"/>
    <w:basedOn w:val="a"/>
    <w:link w:val="Char0"/>
    <w:uiPriority w:val="99"/>
    <w:rsid w:val="00C839D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286AA3"/>
    <w:rPr>
      <w:sz w:val="18"/>
      <w:szCs w:val="18"/>
    </w:rPr>
  </w:style>
  <w:style w:type="paragraph" w:styleId="a6">
    <w:name w:val="Balloon Text"/>
    <w:basedOn w:val="a"/>
    <w:link w:val="Char1"/>
    <w:uiPriority w:val="99"/>
    <w:semiHidden/>
    <w:rsid w:val="0010552B"/>
    <w:rPr>
      <w:sz w:val="18"/>
      <w:szCs w:val="18"/>
    </w:rPr>
  </w:style>
  <w:style w:type="character" w:customStyle="1" w:styleId="Char1">
    <w:name w:val="批注框文本 Char"/>
    <w:link w:val="a6"/>
    <w:uiPriority w:val="99"/>
    <w:semiHidden/>
    <w:locked/>
    <w:rPr>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21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6E5A33"/>
    <w:pPr>
      <w:widowControl/>
    </w:pPr>
    <w:rPr>
      <w:kern w:val="0"/>
    </w:rPr>
  </w:style>
  <w:style w:type="paragraph" w:customStyle="1" w:styleId="Style">
    <w:name w:val="Style"/>
    <w:basedOn w:val="a"/>
    <w:uiPriority w:val="99"/>
    <w:rsid w:val="006E5A33"/>
    <w:rPr>
      <w:rFonts w:ascii="宋体" w:hAnsi="宋体" w:cs="宋体"/>
      <w:sz w:val="32"/>
      <w:szCs w:val="32"/>
    </w:rPr>
  </w:style>
  <w:style w:type="paragraph" w:styleId="a3">
    <w:name w:val="footer"/>
    <w:basedOn w:val="a"/>
    <w:link w:val="Char"/>
    <w:uiPriority w:val="99"/>
    <w:rsid w:val="00C839D8"/>
    <w:pPr>
      <w:tabs>
        <w:tab w:val="center" w:pos="4153"/>
        <w:tab w:val="right" w:pos="8306"/>
      </w:tabs>
      <w:snapToGrid w:val="0"/>
      <w:jc w:val="left"/>
    </w:pPr>
    <w:rPr>
      <w:sz w:val="18"/>
      <w:szCs w:val="18"/>
    </w:rPr>
  </w:style>
  <w:style w:type="character" w:customStyle="1" w:styleId="Char">
    <w:name w:val="页脚 Char"/>
    <w:link w:val="a3"/>
    <w:uiPriority w:val="99"/>
    <w:semiHidden/>
    <w:locked/>
    <w:rsid w:val="00286AA3"/>
    <w:rPr>
      <w:sz w:val="18"/>
      <w:szCs w:val="18"/>
    </w:rPr>
  </w:style>
  <w:style w:type="character" w:styleId="a4">
    <w:name w:val="page number"/>
    <w:basedOn w:val="a0"/>
    <w:uiPriority w:val="99"/>
    <w:rsid w:val="00C839D8"/>
  </w:style>
  <w:style w:type="paragraph" w:styleId="a5">
    <w:name w:val="header"/>
    <w:basedOn w:val="a"/>
    <w:link w:val="Char0"/>
    <w:uiPriority w:val="99"/>
    <w:rsid w:val="00C839D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286AA3"/>
    <w:rPr>
      <w:sz w:val="18"/>
      <w:szCs w:val="18"/>
    </w:rPr>
  </w:style>
  <w:style w:type="paragraph" w:styleId="a6">
    <w:name w:val="Balloon Text"/>
    <w:basedOn w:val="a"/>
    <w:link w:val="Char1"/>
    <w:uiPriority w:val="99"/>
    <w:semiHidden/>
    <w:rsid w:val="0010552B"/>
    <w:rPr>
      <w:sz w:val="18"/>
      <w:szCs w:val="18"/>
    </w:rPr>
  </w:style>
  <w:style w:type="character" w:customStyle="1" w:styleId="Char1">
    <w:name w:val="批注框文本 Char"/>
    <w:link w:val="a6"/>
    <w:uiPriority w:val="99"/>
    <w:semiHidden/>
    <w:locked/>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75586">
      <w:marLeft w:val="0"/>
      <w:marRight w:val="0"/>
      <w:marTop w:val="0"/>
      <w:marBottom w:val="0"/>
      <w:divBdr>
        <w:top w:val="none" w:sz="0" w:space="0" w:color="auto"/>
        <w:left w:val="none" w:sz="0" w:space="0" w:color="auto"/>
        <w:bottom w:val="none" w:sz="0" w:space="0" w:color="auto"/>
        <w:right w:val="none" w:sz="0" w:space="0" w:color="auto"/>
      </w:divBdr>
    </w:div>
    <w:div w:id="646975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363</Words>
  <Characters>2075</Characters>
  <Application>Microsoft Office Word</Application>
  <DocSecurity>0</DocSecurity>
  <Lines>17</Lines>
  <Paragraphs>4</Paragraphs>
  <ScaleCrop>false</ScaleCrop>
  <Company>Microsoft</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全国工商联办公厅文件</dc:title>
  <dc:creator>walkinnet</dc:creator>
  <cp:lastModifiedBy>宇凯</cp:lastModifiedBy>
  <cp:revision>2</cp:revision>
  <cp:lastPrinted>2018-11-14T03:29:00Z</cp:lastPrinted>
  <dcterms:created xsi:type="dcterms:W3CDTF">2018-11-14T03:57:00Z</dcterms:created>
  <dcterms:modified xsi:type="dcterms:W3CDTF">2018-11-14T03:57:00Z</dcterms:modified>
</cp:coreProperties>
</file>